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学校年终德育工作总结3000字</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德育是学校教...</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德育是学校教育的灵魂，是学生健康成长和学校工作的保障。因此，学校必须把德育工作摆在重要位置，时刻树立教书育人、管理育人、服务育人的思想，确保学校德育工作的顺利实施。202_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年德育工作情况总结如下：</w:t>
      </w:r>
    </w:p>
    <w:p>
      <w:pPr>
        <w:ind w:left="0" w:right="0" w:firstLine="560"/>
        <w:spacing w:before="450" w:after="450" w:line="312" w:lineRule="auto"/>
      </w:pPr>
      <w:r>
        <w:rPr>
          <w:rFonts w:ascii="宋体" w:hAnsi="宋体" w:eastAsia="宋体" w:cs="宋体"/>
          <w:color w:val="000"/>
          <w:sz w:val="28"/>
          <w:szCs w:val="28"/>
        </w:rPr>
        <w:t xml:space="preserve">　　一、完善德育机制，形成工作合力</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　　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　　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　　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　　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　　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　　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　　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　　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　　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　　（一）抓养成教育</w:t>
      </w:r>
    </w:p>
    <w:p>
      <w:pPr>
        <w:ind w:left="0" w:right="0" w:firstLine="560"/>
        <w:spacing w:before="450" w:after="450" w:line="312" w:lineRule="auto"/>
      </w:pPr>
      <w:r>
        <w:rPr>
          <w:rFonts w:ascii="宋体" w:hAnsi="宋体" w:eastAsia="宋体" w:cs="宋体"/>
          <w:color w:val="000"/>
          <w:sz w:val="28"/>
          <w:szCs w:val="28"/>
        </w:rPr>
        <w:t xml:space="preserve">　　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　　（1）政教处对学生文明行为等方面加大了检查力度，发现问题及时处理，并把检查结果纳入班级量化考评之中。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　　（2）通过校园广播、国旗下讲话，以讲故事的形式向学生进行文明习惯教育。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　　（3）利用开学典礼，班会和队会课，组织学生认真学习《中学生日常行为规范》，对学生行为习惯教育。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　　（二）抓纪律安全教育</w:t>
      </w:r>
    </w:p>
    <w:p>
      <w:pPr>
        <w:ind w:left="0" w:right="0" w:firstLine="560"/>
        <w:spacing w:before="450" w:after="450" w:line="312" w:lineRule="auto"/>
      </w:pPr>
      <w:r>
        <w:rPr>
          <w:rFonts w:ascii="宋体" w:hAnsi="宋体" w:eastAsia="宋体" w:cs="宋体"/>
          <w:color w:val="000"/>
          <w:sz w:val="28"/>
          <w:szCs w:val="28"/>
        </w:rPr>
        <w:t xml:space="preserve">　　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　　（1）制定了《韩吉中学安全管理制度》；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　　（2）成立了以校长为组长，以德育副校长、政教主任、团委书记为副组长，以班主任为组员的安全管理领导工作小组；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　　（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　　（4）每学期都在学生中开展几次“安全应急演练”活动，以加强学生的自我保护能力和学生应对紧急突发事件的能力；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　　（5）学校在易发生安全事故的地点设立安全标志及醒目的警示牌，譬如在学生上学的路段、学校大门口等处都设有醒目的安全标志；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　　（6）政教处在学生中不定期对管制刀具进行突击检查；在使用取暖设备之后，校领导带领班子成员不定期对集体办公室、教师宿舍等进行检查，杜绝了安全事故的发生。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　　（三）抓法制教育</w:t>
      </w:r>
    </w:p>
    <w:p>
      <w:pPr>
        <w:ind w:left="0" w:right="0" w:firstLine="560"/>
        <w:spacing w:before="450" w:after="450" w:line="312" w:lineRule="auto"/>
      </w:pPr>
      <w:r>
        <w:rPr>
          <w:rFonts w:ascii="宋体" w:hAnsi="宋体" w:eastAsia="宋体" w:cs="宋体"/>
          <w:color w:val="000"/>
          <w:sz w:val="28"/>
          <w:szCs w:val="28"/>
        </w:rPr>
        <w:t xml:space="preserve">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　　（四）抓差生转化工作</w:t>
      </w:r>
    </w:p>
    <w:p>
      <w:pPr>
        <w:ind w:left="0" w:right="0" w:firstLine="560"/>
        <w:spacing w:before="450" w:after="450" w:line="312" w:lineRule="auto"/>
      </w:pPr>
      <w:r>
        <w:rPr>
          <w:rFonts w:ascii="宋体" w:hAnsi="宋体" w:eastAsia="宋体" w:cs="宋体"/>
          <w:color w:val="000"/>
          <w:sz w:val="28"/>
          <w:szCs w:val="28"/>
        </w:rPr>
        <w:t xml:space="preserve">　　（1）学校要求任课教师在每学期开学初认真制定后进生转化计划，认真做好差生转化记录，学期末向学校反馈后进生转化情况；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　　（2）召开后进生转化专题经验交流会，通过交流会的形式使班主任树立全新的育人观念，提高育人水平；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　　（3）对极少数严重违纪的学生，政教处积极配合班主任做好他们的思想教育工作。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　　（五）抓健康教育工作</w:t>
      </w:r>
    </w:p>
    <w:p>
      <w:pPr>
        <w:ind w:left="0" w:right="0" w:firstLine="560"/>
        <w:spacing w:before="450" w:after="450" w:line="312" w:lineRule="auto"/>
      </w:pPr>
      <w:r>
        <w:rPr>
          <w:rFonts w:ascii="宋体" w:hAnsi="宋体" w:eastAsia="宋体" w:cs="宋体"/>
          <w:color w:val="000"/>
          <w:sz w:val="28"/>
          <w:szCs w:val="28"/>
        </w:rPr>
        <w:t xml:space="preserve">　　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　　（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　　（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　　（4）积极做好健康教育宣传工作。学校充分利用校园广播站、黑板报、宣传栏等宣传工具，对学生做好健康教育宣传工作；开展了“健康知识竞赛”和“健康实际操作能力竞赛”活动。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　　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　　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　　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　　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　　七、体验活动，强化育人实践</w:t>
      </w:r>
    </w:p>
    <w:p>
      <w:pPr>
        <w:ind w:left="0" w:right="0" w:firstLine="560"/>
        <w:spacing w:before="450" w:after="450" w:line="312" w:lineRule="auto"/>
      </w:pPr>
      <w:r>
        <w:rPr>
          <w:rFonts w:ascii="宋体" w:hAnsi="宋体" w:eastAsia="宋体" w:cs="宋体"/>
          <w:color w:val="000"/>
          <w:sz w:val="28"/>
          <w:szCs w:val="28"/>
        </w:rPr>
        <w:t xml:space="preserve">　　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　　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2025-05-07T04:52:21+08:00</dcterms:created>
  <dcterms:modified xsi:type="dcterms:W3CDTF">2025-05-07T04:52:21+08:00</dcterms:modified>
</cp:coreProperties>
</file>

<file path=docProps/custom.xml><?xml version="1.0" encoding="utf-8"?>
<Properties xmlns="http://schemas.openxmlformats.org/officeDocument/2006/custom-properties" xmlns:vt="http://schemas.openxmlformats.org/officeDocument/2006/docPropsVTypes"/>
</file>