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班主任上半学期个人总结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上半学期个人总结20_模板通过不断的总结，可以很快的领悟到自身的优缺点，肤浅的感性认识上升到全面系统的理性认识自身职业职能。那么以下是小编为大家准备了班主任上半学期个人总结20_模板，欢迎参阅。班主任上半学期个人总结（精选篇1）时光如...</w:t>
      </w:r>
    </w:p>
    <w:p>
      <w:pPr>
        <w:ind w:left="0" w:right="0" w:firstLine="560"/>
        <w:spacing w:before="450" w:after="450" w:line="312" w:lineRule="auto"/>
      </w:pPr>
      <w:r>
        <w:rPr>
          <w:rFonts w:ascii="宋体" w:hAnsi="宋体" w:eastAsia="宋体" w:cs="宋体"/>
          <w:color w:val="000"/>
          <w:sz w:val="28"/>
          <w:szCs w:val="28"/>
        </w:rPr>
        <w:t xml:space="preserve">班主任上半学期个人总结20_模板</w:t>
      </w:r>
    </w:p>
    <w:p>
      <w:pPr>
        <w:ind w:left="0" w:right="0" w:firstLine="560"/>
        <w:spacing w:before="450" w:after="450" w:line="312" w:lineRule="auto"/>
      </w:pPr>
      <w:r>
        <w:rPr>
          <w:rFonts w:ascii="宋体" w:hAnsi="宋体" w:eastAsia="宋体" w:cs="宋体"/>
          <w:color w:val="000"/>
          <w:sz w:val="28"/>
          <w:szCs w:val="28"/>
        </w:rPr>
        <w:t xml:space="preserve">通过不断的总结，可以很快的领悟到自身的优缺点，肤浅的感性认识上升到全面系统的理性认识自身职业职能。那么以下是小编为大家准备了班主任上半学期个人总结20_模板，欢迎参阅。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时光如梭，转眼间一学年又结束了!回顾过去的一年，在学校领导的支持下，在音乐教研组老师的共同努力下，终于圆满完成任务，现总结汇报如下：</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班主任上半学期个人总结（精选篇2）</w:t>
      </w:r>
    </w:p>
    <w:p>
      <w:pPr>
        <w:ind w:left="0" w:right="0" w:firstLine="560"/>
        <w:spacing w:before="450" w:after="450" w:line="312" w:lineRule="auto"/>
      </w:pPr>
      <w:r>
        <w:rPr>
          <w:rFonts w:ascii="宋体" w:hAnsi="宋体" w:eastAsia="宋体" w:cs="宋体"/>
          <w:color w:val="000"/>
          <w:sz w:val="28"/>
          <w:szCs w:val="28"/>
        </w:rPr>
        <w:t xml:space="preserve">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一、自我的调整方面</w:t>
      </w:r>
    </w:p>
    <w:p>
      <w:pPr>
        <w:ind w:left="0" w:right="0" w:firstLine="560"/>
        <w:spacing w:before="450" w:after="450" w:line="312" w:lineRule="auto"/>
      </w:pPr>
      <w:r>
        <w:rPr>
          <w:rFonts w:ascii="宋体" w:hAnsi="宋体" w:eastAsia="宋体" w:cs="宋体"/>
          <w:color w:val="000"/>
          <w:sz w:val="28"/>
          <w:szCs w:val="28"/>
        </w:rPr>
        <w:t xml:space="preserve">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二、学风的纠正</w:t>
      </w:r>
    </w:p>
    <w:p>
      <w:pPr>
        <w:ind w:left="0" w:right="0" w:firstLine="560"/>
        <w:spacing w:before="450" w:after="450" w:line="312" w:lineRule="auto"/>
      </w:pPr>
      <w:r>
        <w:rPr>
          <w:rFonts w:ascii="宋体" w:hAnsi="宋体" w:eastAsia="宋体" w:cs="宋体"/>
          <w:color w:val="000"/>
          <w:sz w:val="28"/>
          <w:szCs w:val="28"/>
        </w:rPr>
        <w:t xml:space="preserve">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三、学生的动员</w:t>
      </w:r>
    </w:p>
    <w:p>
      <w:pPr>
        <w:ind w:left="0" w:right="0" w:firstLine="560"/>
        <w:spacing w:before="450" w:after="450" w:line="312" w:lineRule="auto"/>
      </w:pPr>
      <w:r>
        <w:rPr>
          <w:rFonts w:ascii="宋体" w:hAnsi="宋体" w:eastAsia="宋体" w:cs="宋体"/>
          <w:color w:val="000"/>
          <w:sz w:val="28"/>
          <w:szCs w:val="28"/>
        </w:rPr>
        <w:t xml:space="preserve">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班主任上半学期个人总结（精选篇3）</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2)、作业检查不及时，部分学生没有养成按时完成作业的习惯。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班主任上半学期个人总结（精选篇4）</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班主任上半学期个人总结（精选篇5）</w:t>
      </w:r>
    </w:p>
    <w:p>
      <w:pPr>
        <w:ind w:left="0" w:right="0" w:firstLine="560"/>
        <w:spacing w:before="450" w:after="450" w:line="312" w:lineRule="auto"/>
      </w:pPr>
      <w:r>
        <w:rPr>
          <w:rFonts w:ascii="宋体" w:hAnsi="宋体" w:eastAsia="宋体" w:cs="宋体"/>
          <w:color w:val="000"/>
          <w:sz w:val="28"/>
          <w:szCs w:val="28"/>
        </w:rPr>
        <w:t xml:space="preserve">每一次班主任工作会议上总要听很多班主任的工作总结，我有一点感想：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月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值日过关制度、早读制度。还公布了班级的纪律考评细则和卫生的评价标准和要求。比如：郭林博带队的值日小组早晨值日不彻底、不到位，在卫生委员赵俊燕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但是有一点很困惑，比如：地面上有细碎的垃圾，可能上节课刚打扫干净，下节课垃圾又横空出现了；而且往往一放学，很多同学的课桌下面都有多多少少的垃圾存在；又如：窗台、讲台有灰尘，等等。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过：老师不到队伍不能很快站好；一段时间不提醒，手指甲又忘剪了；早上到了学校以后又在玩了；有往学校带玩具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主任工作，还是教学工作，都是良心活，付出和收获都是成正比的。想要做得好，的方法便是用心做、用力抓，不抓、不做，学生的成绩不可能上来，班级的各方面也只会退步。</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班主任上半学期个人总结（精选篇6）</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4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班主任上半学期个人总结（精选篇7）</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一、感受：担任一年级班主任工作以来，我的感触很深</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我在20-年8月至20-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一、配合学校政教处进行学习纪律教育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二、配合建国60大庆的爱国主义教育，进行了国庆阅兵式观后感作文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三、校田径运动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六、纪律方面，部分女生上课爱讲小话，爱上厕所，平时懒惰，病多问题多;多数男生上课爱睡觉，爱请假，有些违反校规，如郑康同学多番教育不听，酒后打破李平老师的轿车;尹勇文迷恋网吧，常逃课;岩坎对迷恋台球，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2025-06-17T19:01:02+08:00</dcterms:created>
  <dcterms:modified xsi:type="dcterms:W3CDTF">2025-06-17T19:01:02+08:00</dcterms:modified>
</cp:coreProperties>
</file>

<file path=docProps/custom.xml><?xml version="1.0" encoding="utf-8"?>
<Properties xmlns="http://schemas.openxmlformats.org/officeDocument/2006/custom-properties" xmlns:vt="http://schemas.openxmlformats.org/officeDocument/2006/docPropsVTypes"/>
</file>