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防疫物资管理工作总结</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防疫物资管理工作总结，供...</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防疫物资管理工作总结，供大家参考选择。[_TAG_h2]　　防疫物资管理工作总结</w:t>
      </w:r>
    </w:p>
    <w:p>
      <w:pPr>
        <w:ind w:left="0" w:right="0" w:firstLine="560"/>
        <w:spacing w:before="450" w:after="450" w:line="312" w:lineRule="auto"/>
      </w:pPr>
      <w:r>
        <w:rPr>
          <w:rFonts w:ascii="宋体" w:hAnsi="宋体" w:eastAsia="宋体" w:cs="宋体"/>
          <w:color w:val="000"/>
          <w:sz w:val="28"/>
          <w:szCs w:val="28"/>
        </w:rPr>
        <w:t xml:space="preserve">　　按照上级通知，根据州疫情指挥部关于医院医疗物资管理自查要求，我院严格落实上级有关规定和各项措施，并组织对照自查，情况汇报如下：</w:t>
      </w:r>
    </w:p>
    <w:p>
      <w:pPr>
        <w:ind w:left="0" w:right="0" w:firstLine="560"/>
        <w:spacing w:before="450" w:after="450" w:line="312" w:lineRule="auto"/>
      </w:pPr>
      <w:r>
        <w:rPr>
          <w:rFonts w:ascii="宋体" w:hAnsi="宋体" w:eastAsia="宋体" w:cs="宋体"/>
          <w:color w:val="000"/>
          <w:sz w:val="28"/>
          <w:szCs w:val="28"/>
        </w:rPr>
        <w:t xml:space="preserve">　　&gt;一、物资管理情况：</w:t>
      </w:r>
    </w:p>
    <w:p>
      <w:pPr>
        <w:ind w:left="0" w:right="0" w:firstLine="560"/>
        <w:spacing w:before="450" w:after="450" w:line="312" w:lineRule="auto"/>
      </w:pPr>
      <w:r>
        <w:rPr>
          <w:rFonts w:ascii="宋体" w:hAnsi="宋体" w:eastAsia="宋体" w:cs="宋体"/>
          <w:color w:val="000"/>
          <w:sz w:val="28"/>
          <w:szCs w:val="28"/>
        </w:rPr>
        <w:t xml:space="preserve">　　一是及时学习。我院组织全体医护人员对《医院感染防控方案》、《尼勒克县环境消杀指导手册》，防疫消毒用品管理储备相关规定进行学习，逐一对照整改完善。</w:t>
      </w:r>
    </w:p>
    <w:p>
      <w:pPr>
        <w:ind w:left="0" w:right="0" w:firstLine="560"/>
        <w:spacing w:before="450" w:after="450" w:line="312" w:lineRule="auto"/>
      </w:pPr>
      <w:r>
        <w:rPr>
          <w:rFonts w:ascii="宋体" w:hAnsi="宋体" w:eastAsia="宋体" w:cs="宋体"/>
          <w:color w:val="000"/>
          <w:sz w:val="28"/>
          <w:szCs w:val="28"/>
        </w:rPr>
        <w:t xml:space="preserve">　　二是物资储备。我院已经按照防疫要求完成了基本防疫物资储备，严格按照上级规定落实3个月量储备，按照合理储备，合理使用，规范管理的要求整改到位。一是认真核查物资数量，各类防疫消毒用品按标准配齐。二是严格规范管理。落实酒精和84消毒液分开存储，各类物品标识清楚，区分开来，保证所有物品都在效期内。对正在使用的消毒用品张贴开瓶日期。</w:t>
      </w:r>
    </w:p>
    <w:p>
      <w:pPr>
        <w:ind w:left="0" w:right="0" w:firstLine="560"/>
        <w:spacing w:before="450" w:after="450" w:line="312" w:lineRule="auto"/>
      </w:pPr>
      <w:r>
        <w:rPr>
          <w:rFonts w:ascii="宋体" w:hAnsi="宋体" w:eastAsia="宋体" w:cs="宋体"/>
          <w:color w:val="000"/>
          <w:sz w:val="28"/>
          <w:szCs w:val="28"/>
        </w:rPr>
        <w:t xml:space="preserve">　　三是制度落实。1、我院库房管理把责任定到个人，谁管理、谁领取、谁检查都非常清晰。三是规范制度落实。库房管理制度上墙，认真学习管理规定，做到“五无”、“六防”，无丢失，无损坏、无过期、无受潮、无霉烂变质 。防火、防盗、防潮、防损坏霉烂变质、防鼠咬、防过期。2、严格按照库房管理规定，落实清洁、消毒、领取、入库管理。流程清楚，责任明确，制度落实，账物清楚。</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1、物资管理还不够精细，少量物资数量不够，部分物资数量过多。</w:t>
      </w:r>
    </w:p>
    <w:p>
      <w:pPr>
        <w:ind w:left="0" w:right="0" w:firstLine="560"/>
        <w:spacing w:before="450" w:after="450" w:line="312" w:lineRule="auto"/>
      </w:pPr>
      <w:r>
        <w:rPr>
          <w:rFonts w:ascii="宋体" w:hAnsi="宋体" w:eastAsia="宋体" w:cs="宋体"/>
          <w:color w:val="000"/>
          <w:sz w:val="28"/>
          <w:szCs w:val="28"/>
        </w:rPr>
        <w:t xml:space="preserve">　　2、存储设施还需进一步加强完善。</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1、进一步加强防疫物资管理，及时采购，做到合理存储，合理使用，避免浪费和过期。</w:t>
      </w:r>
    </w:p>
    <w:p>
      <w:pPr>
        <w:ind w:left="0" w:right="0" w:firstLine="560"/>
        <w:spacing w:before="450" w:after="450" w:line="312" w:lineRule="auto"/>
      </w:pPr>
      <w:r>
        <w:rPr>
          <w:rFonts w:ascii="宋体" w:hAnsi="宋体" w:eastAsia="宋体" w:cs="宋体"/>
          <w:color w:val="000"/>
          <w:sz w:val="28"/>
          <w:szCs w:val="28"/>
        </w:rPr>
        <w:t xml:space="preserve">　　2、进一步完善物资存储设施，加强清洁和分类管理，做到存储数量充足，管理科学。[_TAG_h2]　　防疫物资管理工作总结</w:t>
      </w:r>
    </w:p>
    <w:p>
      <w:pPr>
        <w:ind w:left="0" w:right="0" w:firstLine="560"/>
        <w:spacing w:before="450" w:after="450" w:line="312" w:lineRule="auto"/>
      </w:pPr>
      <w:r>
        <w:rPr>
          <w:rFonts w:ascii="宋体" w:hAnsi="宋体" w:eastAsia="宋体" w:cs="宋体"/>
          <w:color w:val="000"/>
          <w:sz w:val="28"/>
          <w:szCs w:val="28"/>
        </w:rPr>
        <w:t xml:space="preserve">　　202_年春节前夕，新型冠状病毒感染的肺炎疫情突如其来，渐成蔓延态势。为深入学习贯彻____对疫情的重要指示和市委教育工委市教委各项部署，贯彻落实《中共__师范大学委员会__师范大学关于认真学习贯彻中央重要文件精神，贯彻落实市委、市政府部署要求进一步做好新型冠状病毒感染的肺炎疫情防控工作的通知》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　　&gt;一、健全组织结构，层层压实责任</w:t>
      </w:r>
    </w:p>
    <w:p>
      <w:pPr>
        <w:ind w:left="0" w:right="0" w:firstLine="560"/>
        <w:spacing w:before="450" w:after="450" w:line="312" w:lineRule="auto"/>
      </w:pPr>
      <w:r>
        <w:rPr>
          <w:rFonts w:ascii="宋体" w:hAnsi="宋体" w:eastAsia="宋体" w:cs="宋体"/>
          <w:color w:val="000"/>
          <w:sz w:val="28"/>
          <w:szCs w:val="28"/>
        </w:rPr>
        <w:t xml:space="preserve">　　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　　&gt;二、启动应急方案，积极投入“战斗”</w:t>
      </w:r>
    </w:p>
    <w:p>
      <w:pPr>
        <w:ind w:left="0" w:right="0" w:firstLine="560"/>
        <w:spacing w:before="450" w:after="450" w:line="312" w:lineRule="auto"/>
      </w:pPr>
      <w:r>
        <w:rPr>
          <w:rFonts w:ascii="宋体" w:hAnsi="宋体" w:eastAsia="宋体" w:cs="宋体"/>
          <w:color w:val="000"/>
          <w:sz w:val="28"/>
          <w:szCs w:val="28"/>
        </w:rPr>
        <w:t xml:space="preserve">　　202_年1月24日零时起，我市启动__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　　&gt;三、建立工作组群，周密部署安排</w:t>
      </w:r>
    </w:p>
    <w:p>
      <w:pPr>
        <w:ind w:left="0" w:right="0" w:firstLine="560"/>
        <w:spacing w:before="450" w:after="450" w:line="312" w:lineRule="auto"/>
      </w:pPr>
      <w:r>
        <w:rPr>
          <w:rFonts w:ascii="宋体" w:hAnsi="宋体" w:eastAsia="宋体" w:cs="宋体"/>
          <w:color w:val="000"/>
          <w:sz w:val="28"/>
          <w:szCs w:val="28"/>
        </w:rPr>
        <w:t xml:space="preserve">　　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　　&gt;四、准确及时汇报，迅速上情下达</w:t>
      </w:r>
    </w:p>
    <w:p>
      <w:pPr>
        <w:ind w:left="0" w:right="0" w:firstLine="560"/>
        <w:spacing w:before="450" w:after="450" w:line="312" w:lineRule="auto"/>
      </w:pPr>
      <w:r>
        <w:rPr>
          <w:rFonts w:ascii="宋体" w:hAnsi="宋体" w:eastAsia="宋体" w:cs="宋体"/>
          <w:color w:val="000"/>
          <w:sz w:val="28"/>
          <w:szCs w:val="28"/>
        </w:rPr>
        <w:t xml:space="preserve">　　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　　&gt;五、注重分类管理，把握严防实控</w:t>
      </w:r>
    </w:p>
    <w:p>
      <w:pPr>
        <w:ind w:left="0" w:right="0" w:firstLine="560"/>
        <w:spacing w:before="450" w:after="450" w:line="312" w:lineRule="auto"/>
      </w:pPr>
      <w:r>
        <w:rPr>
          <w:rFonts w:ascii="宋体" w:hAnsi="宋体" w:eastAsia="宋体" w:cs="宋体"/>
          <w:color w:val="000"/>
          <w:sz w:val="28"/>
          <w:szCs w:val="28"/>
        </w:rPr>
        <w:t xml:space="preserve">　　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　　针对“和我院相关人员”张治元(申请入职我院，并非正式员工)，了解到他是湖北省十堰市人，春节前由__返回十堰老家过年，1月25日返回__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　　学工部门迅速对全院1232名学生目前所在地、寒假外出情况、探亲情况、居住地情况、去过湖北地区、接触过湖北地区的人员、身体有无不良反应，体温是否超过37.2℃等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　　“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__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　　目前我院全体师生员工，团结一心，众志成城，积极响应国家号召，落实市委、学校的相关部署，以必胜的信心，携手前行，齐心打赢疫情防控攻坚战。[_TAG_h2]　　防疫物资管理工作总结</w:t>
      </w:r>
    </w:p>
    <w:p>
      <w:pPr>
        <w:ind w:left="0" w:right="0" w:firstLine="560"/>
        <w:spacing w:before="450" w:after="450" w:line="312" w:lineRule="auto"/>
      </w:pPr>
      <w:r>
        <w:rPr>
          <w:rFonts w:ascii="宋体" w:hAnsi="宋体" w:eastAsia="宋体" w:cs="宋体"/>
          <w:color w:val="000"/>
          <w:sz w:val="28"/>
          <w:szCs w:val="28"/>
        </w:rPr>
        <w:t xml:space="preserve">　　在此次全国人民万众一心抗击新冠疫情期间，我每天都被一线医务工作者、解放军官兵、社区工作人员和一线志愿者的新闻感动着，但在一片正能量的新闻中也出现了一些因防控物资管控不力的负面新闻，如武汉红会口罩事件、派出所滥发捐赠物资事件等，这给我们每一个参与抗疫的单位和个人敲响了警钟，防疫物资的管控必须加强，绝不允许贪婪自私的黑手伸向这些救命的物资。加强疫情期间防疫物资管控必须做到以下三点：</w:t>
      </w:r>
    </w:p>
    <w:p>
      <w:pPr>
        <w:ind w:left="0" w:right="0" w:firstLine="560"/>
        <w:spacing w:before="450" w:after="450" w:line="312" w:lineRule="auto"/>
      </w:pPr>
      <w:r>
        <w:rPr>
          <w:rFonts w:ascii="宋体" w:hAnsi="宋体" w:eastAsia="宋体" w:cs="宋体"/>
          <w:color w:val="000"/>
          <w:sz w:val="28"/>
          <w:szCs w:val="28"/>
        </w:rPr>
        <w:t xml:space="preserve">　　一是所有接收的社会捐赠必须公开公示。现在很多地区在网上公开捐赠物资的数量和使用情况的做好就很好，让捐赠物资在阳光下得到有效监管，防止失管失控和暗箱操作。</w:t>
      </w:r>
    </w:p>
    <w:p>
      <w:pPr>
        <w:ind w:left="0" w:right="0" w:firstLine="560"/>
        <w:spacing w:before="450" w:after="450" w:line="312" w:lineRule="auto"/>
      </w:pPr>
      <w:r>
        <w:rPr>
          <w:rFonts w:ascii="宋体" w:hAnsi="宋体" w:eastAsia="宋体" w:cs="宋体"/>
          <w:color w:val="000"/>
          <w:sz w:val="28"/>
          <w:szCs w:val="28"/>
        </w:rPr>
        <w:t xml:space="preserve">　　二是各单位建立防疫物资台账。对购买、使用的防疫物资进行登记造册，对防疫物资的使用、发放由专人负责，并进行领取签字，做到账目清楚、账物相符。</w:t>
      </w:r>
    </w:p>
    <w:p>
      <w:pPr>
        <w:ind w:left="0" w:right="0" w:firstLine="560"/>
        <w:spacing w:before="450" w:after="450" w:line="312" w:lineRule="auto"/>
      </w:pPr>
      <w:r>
        <w:rPr>
          <w:rFonts w:ascii="宋体" w:hAnsi="宋体" w:eastAsia="宋体" w:cs="宋体"/>
          <w:color w:val="000"/>
          <w:sz w:val="28"/>
          <w:szCs w:val="28"/>
        </w:rPr>
        <w:t xml:space="preserve">　　三是加强对防疫物资使用的监管督查。纪检监察机构对防疫物资使用情况中的违规违纪问题进行重点查处，严惩防疫物资购买、发放、保管中发生的违纪违规问问，斩断伸向防疫物资的黑手。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2025-08-10T18:54:32+08:00</dcterms:created>
  <dcterms:modified xsi:type="dcterms:W3CDTF">2025-08-10T18:54:32+08:00</dcterms:modified>
</cp:coreProperties>
</file>

<file path=docProps/custom.xml><?xml version="1.0" encoding="utf-8"?>
<Properties xmlns="http://schemas.openxmlformats.org/officeDocument/2006/custom-properties" xmlns:vt="http://schemas.openxmlformats.org/officeDocument/2006/docPropsVTypes"/>
</file>