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企业财务个人年度总结三篇</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工作总结可以全面地，系统地了解以往的工作情况，可以正确认识以往工作中的优缺点。《企业财务个人年度总结》是为大家准备的，希望对大家有帮助。&gt;1.企业财务个人年度总结　　20XX年，在局领导和上级财政部门的领导下，全市企业财务、资产管理工作，紧...</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工作总结可以全面地，系统地了解以往的工作情况，可以正确认识以往工作中的优缺点。《企业财务个人年度总结》是为大家准备的，希望对大家有帮助。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&gt;1.企业财务个人年度总结</w:t>
      </w:r>
    </w:p>
    <w:p>
      <w:pPr>
        <w:ind w:left="0" w:right="0" w:firstLine="560"/>
        <w:spacing w:before="450" w:after="450" w:line="312" w:lineRule="auto"/>
      </w:pPr>
      <w:r>
        <w:rPr>
          <w:rFonts w:ascii="宋体" w:hAnsi="宋体" w:eastAsia="宋体" w:cs="宋体"/>
          <w:color w:val="000"/>
          <w:sz w:val="28"/>
          <w:szCs w:val="28"/>
        </w:rPr>
        <w:t xml:space="preserve">　　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1.积极协助企业向上争取资金。</w:t>
      </w:r>
    </w:p>
    <w:p>
      <w:pPr>
        <w:ind w:left="0" w:right="0" w:firstLine="560"/>
        <w:spacing w:before="450" w:after="450" w:line="312" w:lineRule="auto"/>
      </w:pPr>
      <w:r>
        <w:rPr>
          <w:rFonts w:ascii="宋体" w:hAnsi="宋体" w:eastAsia="宋体" w:cs="宋体"/>
          <w:color w:val="000"/>
          <w:sz w:val="28"/>
          <w:szCs w:val="28"/>
        </w:rPr>
        <w:t xml:space="preserve">　　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　　2.加强企业国有资产监管，促进国有企业保值增值。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　　(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　　(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　　3.加强调查研究，为企业改革与发展提供决策信息。积极深入企业，开展调查研究，了解企业经营情况，提出合理化建议，促进企业增收节支，完成如下调研报告。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　　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　　2）、企业财务通则实施情况调研。</w:t>
      </w:r>
    </w:p>
    <w:p>
      <w:pPr>
        <w:ind w:left="0" w:right="0" w:firstLine="560"/>
        <w:spacing w:before="450" w:after="450" w:line="312" w:lineRule="auto"/>
      </w:pPr>
      <w:r>
        <w:rPr>
          <w:rFonts w:ascii="宋体" w:hAnsi="宋体" w:eastAsia="宋体" w:cs="宋体"/>
          <w:color w:val="000"/>
          <w:sz w:val="28"/>
          <w:szCs w:val="28"/>
        </w:rPr>
        <w:t xml:space="preserve">　　3）、深化国有企业改革调研。</w:t>
      </w:r>
    </w:p>
    <w:p>
      <w:pPr>
        <w:ind w:left="0" w:right="0" w:firstLine="560"/>
        <w:spacing w:before="450" w:after="450" w:line="312" w:lineRule="auto"/>
      </w:pPr>
      <w:r>
        <w:rPr>
          <w:rFonts w:ascii="宋体" w:hAnsi="宋体" w:eastAsia="宋体" w:cs="宋体"/>
          <w:color w:val="000"/>
          <w:sz w:val="28"/>
          <w:szCs w:val="28"/>
        </w:rPr>
        <w:t xml:space="preserve">　　4.积极做好家电下乡、汽车摩托车下乡工作。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　　根据省财政厅的统一部署，围绕“农民得实惠、企业得市场、政府得民心、经济得发展”的政策目标，我市自20XX年2月份以来，积极响应党中央扩大内需，应对国际金融危机的号召，在市委、市府和上级财政部门以及局领导的关心支持下，认真贯彻执行“家电下乡”政策，全市至20XX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　　5.做好基础管理工作。</w:t>
      </w:r>
    </w:p>
    <w:p>
      <w:pPr>
        <w:ind w:left="0" w:right="0" w:firstLine="560"/>
        <w:spacing w:before="450" w:after="450" w:line="312" w:lineRule="auto"/>
      </w:pPr>
      <w:r>
        <w:rPr>
          <w:rFonts w:ascii="宋体" w:hAnsi="宋体" w:eastAsia="宋体" w:cs="宋体"/>
          <w:color w:val="000"/>
          <w:sz w:val="28"/>
          <w:szCs w:val="28"/>
        </w:rPr>
        <w:t xml:space="preserve">　　(一)较好完成国有企业快报、非公企业快报和三明市国资委快报和年报的编制工作，通过财务报表的分析，为领导提供管理决策信息。20xx年度获得三明市财政局企业财务报告第一名。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　　(二)完成市委、市府及有关部门的交办件共80件，为领导提供决策依据。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　　6.20XX年工作思路。</w:t>
      </w:r>
    </w:p>
    <w:p>
      <w:pPr>
        <w:ind w:left="0" w:right="0" w:firstLine="560"/>
        <w:spacing w:before="450" w:after="450" w:line="312" w:lineRule="auto"/>
      </w:pPr>
      <w:r>
        <w:rPr>
          <w:rFonts w:ascii="宋体" w:hAnsi="宋体" w:eastAsia="宋体" w:cs="宋体"/>
          <w:color w:val="000"/>
          <w:sz w:val="28"/>
          <w:szCs w:val="28"/>
        </w:rPr>
        <w:t xml:space="preserve">　　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　　(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　　(二)继续从财政政策、资金上支持企业走可持续性发展道路。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　　(三)加强国有资产的监督管理。</w:t>
      </w:r>
    </w:p>
    <w:p>
      <w:pPr>
        <w:ind w:left="0" w:right="0" w:firstLine="560"/>
        <w:spacing w:before="450" w:after="450" w:line="312" w:lineRule="auto"/>
      </w:pPr>
      <w:r>
        <w:rPr>
          <w:rFonts w:ascii="宋体" w:hAnsi="宋体" w:eastAsia="宋体" w:cs="宋体"/>
          <w:color w:val="000"/>
          <w:sz w:val="28"/>
          <w:szCs w:val="28"/>
        </w:rPr>
        <w:t xml:space="preserve">　　(四)继续做好企业财务、资产的基础管理工作。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　　(五)加强业务学习，更好地为各项改革与发展服务。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　　(六)继续做好家电下乡、汽车摩托车下乡惠民工作落实。</w:t>
      </w:r>
    </w:p>
    <w:p>
      <w:pPr>
        <w:ind w:left="0" w:right="0" w:firstLine="560"/>
        <w:spacing w:before="450" w:after="450" w:line="312" w:lineRule="auto"/>
      </w:pPr>
      <w:r>
        <w:rPr>
          <w:rFonts w:ascii="宋体" w:hAnsi="宋体" w:eastAsia="宋体" w:cs="宋体"/>
          <w:color w:val="000"/>
          <w:sz w:val="28"/>
          <w:szCs w:val="28"/>
        </w:rPr>
        <w:t xml:space="preserve">&gt;2.企业财务个人年度总结</w:t>
      </w:r>
    </w:p>
    <w:p>
      <w:pPr>
        <w:ind w:left="0" w:right="0" w:firstLine="560"/>
        <w:spacing w:before="450" w:after="450" w:line="312" w:lineRule="auto"/>
      </w:pPr>
      <w:r>
        <w:rPr>
          <w:rFonts w:ascii="宋体" w:hAnsi="宋体" w:eastAsia="宋体" w:cs="宋体"/>
          <w:color w:val="000"/>
          <w:sz w:val="28"/>
          <w:szCs w:val="28"/>
        </w:rPr>
        <w:t xml:space="preserve">　　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3.为了更好的与部门沟通，我们在完成本职工作的同时，发扬协作精神，积极配合总经办顺利完成了XX年工商年检的工作，为随后通过企业贷款证年审做好了铺垫。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5.在上半年的税务工作中我们克服了许多困难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w:t>
      </w:r>
    </w:p>
    <w:p>
      <w:pPr>
        <w:ind w:left="0" w:right="0" w:firstLine="560"/>
        <w:spacing w:before="450" w:after="450" w:line="312" w:lineRule="auto"/>
      </w:pPr>
      <w:r>
        <w:rPr>
          <w:rFonts w:ascii="宋体" w:hAnsi="宋体" w:eastAsia="宋体" w:cs="宋体"/>
          <w:color w:val="000"/>
          <w:sz w:val="28"/>
          <w:szCs w:val="28"/>
        </w:rPr>
        <w:t xml:space="preserve">　　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　　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　　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&gt;3.企业财务个人年度总结</w:t>
      </w:r>
    </w:p>
    <w:p>
      <w:pPr>
        <w:ind w:left="0" w:right="0" w:firstLine="560"/>
        <w:spacing w:before="450" w:after="450" w:line="312" w:lineRule="auto"/>
      </w:pPr>
      <w:r>
        <w:rPr>
          <w:rFonts w:ascii="宋体" w:hAnsi="宋体" w:eastAsia="宋体" w:cs="宋体"/>
          <w:color w:val="000"/>
          <w:sz w:val="28"/>
          <w:szCs w:val="28"/>
        </w:rPr>
        <w:t xml:space="preserve">　　时间飞逝，20xx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xx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　　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　　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　　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　　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2025-05-02T12:11:42+08:00</dcterms:created>
  <dcterms:modified xsi:type="dcterms:W3CDTF">2025-05-02T12:11:42+08:00</dcterms:modified>
</cp:coreProperties>
</file>

<file path=docProps/custom.xml><?xml version="1.0" encoding="utf-8"?>
<Properties xmlns="http://schemas.openxmlformats.org/officeDocument/2006/custom-properties" xmlns:vt="http://schemas.openxmlformats.org/officeDocument/2006/docPropsVTypes"/>
</file>