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财务个人工作总结报告三篇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 后者指财务活动中企业和各方面的经济关系，揭示财务的内容本质。下面是为大家带来的财务个人工作总结报告三篇，希望能帮助到大家!     财务个人工作总结报告...</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 后者指财务活动中企业和各方面的经济关系，揭示财务的内容本质。下面是为大家带来的财务个人工作总结报告三篇，希望能帮助到大家![_TAG_h2]     财务个人工作总结报告一篇</w:t>
      </w:r>
    </w:p>
    <w:p>
      <w:pPr>
        <w:ind w:left="0" w:right="0" w:firstLine="560"/>
        <w:spacing w:before="450" w:after="450" w:line="312" w:lineRule="auto"/>
      </w:pPr>
      <w:r>
        <w:rPr>
          <w:rFonts w:ascii="宋体" w:hAnsi="宋体" w:eastAsia="宋体" w:cs="宋体"/>
          <w:color w:val="000"/>
          <w:sz w:val="28"/>
          <w:szCs w:val="28"/>
        </w:rPr>
        <w:t xml:space="preserve">　　20xx年的步伐即将结束。这是我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功能之一。财务人员必须对公司发生的各项经济业务以不同的方式、方法进行规范记录，反映在证书、账簿和报告书上，随时查阅。我公司财务部已经对日常工作流程熟练掌握，能做到条理清晰、帐实相符。从原始发票的取得到记账证明书，从会计报告书的制作到证明书的装订和保存都正规化，标准化。实现全面、及时、准确的反映。</w:t>
      </w:r>
    </w:p>
    <w:p>
      <w:pPr>
        <w:ind w:left="0" w:right="0" w:firstLine="560"/>
        <w:spacing w:before="450" w:after="450" w:line="312" w:lineRule="auto"/>
      </w:pPr>
      <w:r>
        <w:rPr>
          <w:rFonts w:ascii="宋体" w:hAnsi="宋体" w:eastAsia="宋体" w:cs="宋体"/>
          <w:color w:val="000"/>
          <w:sz w:val="28"/>
          <w:szCs w:val="28"/>
        </w:rPr>
        <w:t xml:space="preserve">　　2、会计，这也是财务工作的基本功能。核算包括成本核算、工资核算、费用核算等等。在成本核算上能够结合我公司特点，在生产成本上，按实际发出原材料计算成本，按先进先出法进行结转，比较适合本公司的生产产品。在工资会计中，采用会计制度，有效加快了生产率和员工的工作业绩。在费用核算上，采用分部门核算，可随时查出各部门每月实际发生的费用，加强费用管理，节省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监督各部门经济业务的合法性和合理性，保证企业不受不必要的经济损失，不能为一些员工创造错误的氛围。在这方面，财务部严格按照相关制度执行，铁面无私不放过不合理的事情，其次监督公司整体资产，定期进行固定资产盘点、库存盘点、库存现金馀额盘点等，保证公司财产不受侵害。</w:t>
      </w:r>
    </w:p>
    <w:p>
      <w:pPr>
        <w:ind w:left="0" w:right="0" w:firstLine="560"/>
        <w:spacing w:before="450" w:after="450" w:line="312" w:lineRule="auto"/>
      </w:pPr>
      <w:r>
        <w:rPr>
          <w:rFonts w:ascii="宋体" w:hAnsi="宋体" w:eastAsia="宋体" w:cs="宋体"/>
          <w:color w:val="000"/>
          <w:sz w:val="28"/>
          <w:szCs w:val="28"/>
        </w:rPr>
        <w:t xml:space="preserve">　　4、报告，评估和分析不同时期和阶段的经营成果和财务状况。财务部可以按下。</w:t>
      </w:r>
    </w:p>
    <w:p>
      <w:pPr>
        <w:ind w:left="0" w:right="0" w:firstLine="560"/>
        <w:spacing w:before="450" w:after="450" w:line="312" w:lineRule="auto"/>
      </w:pPr>
      <w:r>
        <w:rPr>
          <w:rFonts w:ascii="宋体" w:hAnsi="宋体" w:eastAsia="宋体" w:cs="宋体"/>
          <w:color w:val="000"/>
          <w:sz w:val="28"/>
          <w:szCs w:val="28"/>
        </w:rPr>
        <w:t xml:space="preserve">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财务个人工作总结报告二篇</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&gt;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&gt;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财务个人工作总结报告三篇</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进取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2025-07-08T11:31:54+08:00</dcterms:created>
  <dcterms:modified xsi:type="dcterms:W3CDTF">2025-07-08T11:31:54+08:00</dcterms:modified>
</cp:coreProperties>
</file>

<file path=docProps/custom.xml><?xml version="1.0" encoding="utf-8"?>
<Properties xmlns="http://schemas.openxmlformats.org/officeDocument/2006/custom-properties" xmlns:vt="http://schemas.openxmlformats.org/officeDocument/2006/docPropsVTypes"/>
</file>