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202_年图书馆管理员年终总结</w:t>
      </w:r>
      <w:bookmarkEnd w:id="1"/>
    </w:p>
    <w:p>
      <w:pPr>
        <w:jc w:val="center"/>
        <w:spacing w:before="0" w:after="450"/>
      </w:pPr>
      <w:r>
        <w:rPr>
          <w:rFonts w:ascii="Arial" w:hAnsi="Arial" w:eastAsia="Arial" w:cs="Arial"/>
          <w:color w:val="999999"/>
          <w:sz w:val="20"/>
          <w:szCs w:val="20"/>
        </w:rPr>
        <w:t xml:space="preserve">来源：网络  作者：繁花落寂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管理员 （Administrator）一般是指负责一定系统或者软件的维护或管理更新的实际个人或帐号，也有的是专门管理违反原则的。也有些场合，比如网吧、交流群等直接叫做管理员。本站今天为大家精心准备了202_年图书馆管理员年终总结，希望对大家...</w:t>
      </w:r>
    </w:p>
    <w:p>
      <w:pPr>
        <w:ind w:left="0" w:right="0" w:firstLine="560"/>
        <w:spacing w:before="450" w:after="450" w:line="312" w:lineRule="auto"/>
      </w:pPr>
      <w:r>
        <w:rPr>
          <w:rFonts w:ascii="宋体" w:hAnsi="宋体" w:eastAsia="宋体" w:cs="宋体"/>
          <w:color w:val="000"/>
          <w:sz w:val="28"/>
          <w:szCs w:val="28"/>
        </w:rPr>
        <w:t xml:space="preserve">管理员 （Administrator）一般是指负责一定系统或者软件的维护或管理更新的实际个人或帐号，也有的是专门管理违反原则的。也有些场合，比如网吧、交流群等直接叫做管理员。本站今天为大家精心准备了202_年图书馆管理员年终总结，希望对大家有所帮助![_TAG_h2]　　202_年图书馆管理员年终总结</w:t>
      </w:r>
    </w:p>
    <w:p>
      <w:pPr>
        <w:ind w:left="0" w:right="0" w:firstLine="560"/>
        <w:spacing w:before="450" w:after="450" w:line="312" w:lineRule="auto"/>
      </w:pPr>
      <w:r>
        <w:rPr>
          <w:rFonts w:ascii="宋体" w:hAnsi="宋体" w:eastAsia="宋体" w:cs="宋体"/>
          <w:color w:val="000"/>
          <w:sz w:val="28"/>
          <w:szCs w:val="28"/>
        </w:rPr>
        <w:t xml:space="preserve">　　现将我在这一年来的工作总结如下：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图书管理人员工作总结报告</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3.承担xx年《xxx图书馆馆讯》1—4期“读者引擎”栏目的撰稿、组稿、编辑工作。办理xx级本科生及xx级研究生1727人的离校手续。</w:t>
      </w:r>
    </w:p>
    <w:p>
      <w:pPr>
        <w:ind w:left="0" w:right="0" w:firstLine="560"/>
        <w:spacing w:before="450" w:after="450" w:line="312" w:lineRule="auto"/>
      </w:pPr>
      <w:r>
        <w:rPr>
          <w:rFonts w:ascii="宋体" w:hAnsi="宋体" w:eastAsia="宋体" w:cs="宋体"/>
          <w:color w:val="000"/>
          <w:sz w:val="28"/>
          <w:szCs w:val="28"/>
        </w:rPr>
        <w:t xml:space="preserve">　　&gt;三、坚持服务育人，努力营造和谐、向上的环境氛围。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　　202_年图书馆管理员年终总结</w:t>
      </w:r>
    </w:p>
    <w:p>
      <w:pPr>
        <w:ind w:left="0" w:right="0" w:firstLine="560"/>
        <w:spacing w:before="450" w:after="450" w:line="312" w:lineRule="auto"/>
      </w:pPr>
      <w:r>
        <w:rPr>
          <w:rFonts w:ascii="宋体" w:hAnsi="宋体" w:eastAsia="宋体" w:cs="宋体"/>
          <w:color w:val="000"/>
          <w:sz w:val="28"/>
          <w:szCs w:val="28"/>
        </w:rPr>
        <w:t xml:space="preserve">　　&gt;一、加强学习，不断提高政治理论水平。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邓小平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3.承担20xx年《xxx图书馆馆讯》14期读者引擎栏目的撰稿、组稿、编辑工作。办理20xx级本科生及20xx级研究生1727人的离校手续。</w:t>
      </w:r>
    </w:p>
    <w:p>
      <w:pPr>
        <w:ind w:left="0" w:right="0" w:firstLine="560"/>
        <w:spacing w:before="450" w:after="450" w:line="312" w:lineRule="auto"/>
      </w:pPr>
      <w:r>
        <w:rPr>
          <w:rFonts w:ascii="宋体" w:hAnsi="宋体" w:eastAsia="宋体" w:cs="宋体"/>
          <w:color w:val="000"/>
          <w:sz w:val="28"/>
          <w:szCs w:val="28"/>
        </w:rPr>
        <w:t xml:space="preserve">　　三&gt;、坚持服务育人，努力营造和谐、向上的环境氛围。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最大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　　202_年图书馆管理员年终总结</w:t>
      </w:r>
    </w:p>
    <w:p>
      <w:pPr>
        <w:ind w:left="0" w:right="0" w:firstLine="560"/>
        <w:spacing w:before="450" w:after="450" w:line="312" w:lineRule="auto"/>
      </w:pPr>
      <w:r>
        <w:rPr>
          <w:rFonts w:ascii="宋体" w:hAnsi="宋体" w:eastAsia="宋体" w:cs="宋体"/>
          <w:color w:val="000"/>
          <w:sz w:val="28"/>
          <w:szCs w:val="28"/>
        </w:rPr>
        <w:t xml:space="preserve">　　现将我在这一年来的工作总结如下：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　　认真学习*理论和“三个代表”重要思想，积极参加学院、总支和馆里的政治理论学习活动,认真学习实践科学发展观，坚定理想信念。我院举办处科级干部培训班以来，坚持听课，不迟到、不早退，并认真做好学习笔记，撰写学习心得体会一年来，在思想上坚决同党中央保持一致，自觉遵守国家的法律、法规和学校的各项规章制度，作为一名党员，能严格按照党员的标准要求自己，廉洁自律，勤奋敬业，在工作中起模范带头作用;能围绕学院和图书馆的中心任务，尽职尽责，开展工作。作为一名党员，能严格按照党员的标准要求自己，廉洁自律，勤奋敬业，在工作中起模范带头作用;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　　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　　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　　1.流通部全年借还图书2700358册包括沣峪口校区11538册，接待来馆读者89748人次包括丰裕口校区81738人次。</w:t>
      </w:r>
    </w:p>
    <w:p>
      <w:pPr>
        <w:ind w:left="0" w:right="0" w:firstLine="560"/>
        <w:spacing w:before="450" w:after="450" w:line="312" w:lineRule="auto"/>
      </w:pPr>
      <w:r>
        <w:rPr>
          <w:rFonts w:ascii="宋体" w:hAnsi="宋体" w:eastAsia="宋体" w:cs="宋体"/>
          <w:color w:val="000"/>
          <w:sz w:val="28"/>
          <w:szCs w:val="28"/>
        </w:rPr>
        <w:t xml:space="preserve">　　2.通过公共检索系统，了解读者在借阅过程中的需求，及时解答读者提出的问题并予以反馈。为了掌握读者借阅图书的情况，以便更好了解读者对图书的需求，每周进行读者借阅统计和分析。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　　3.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位置。</w:t>
      </w:r>
    </w:p>
    <w:p>
      <w:pPr>
        <w:ind w:left="0" w:right="0" w:firstLine="560"/>
        <w:spacing w:before="450" w:after="450" w:line="312" w:lineRule="auto"/>
      </w:pPr>
      <w:r>
        <w:rPr>
          <w:rFonts w:ascii="宋体" w:hAnsi="宋体" w:eastAsia="宋体" w:cs="宋体"/>
          <w:color w:val="000"/>
          <w:sz w:val="28"/>
          <w:szCs w:val="28"/>
        </w:rPr>
        <w:t xml:space="preserve">　　4.坚持做到每天对图书的例行处理。组织流通部人员开展业务学习、考核活动。开展图书信息咨询和图书推荐工作，满足广大读者了解馆藏情况的需求。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　　5.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　　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　　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宋体" w:hAnsi="宋体" w:eastAsia="宋体" w:cs="宋体"/>
          <w:color w:val="000"/>
          <w:sz w:val="28"/>
          <w:szCs w:val="28"/>
        </w:rPr>
        <w:t xml:space="preserve">　　3.承担202_年《xxx图书馆馆讯》1—4期“读者引擎”栏目的撰稿、组稿、编辑工作。办理202_级本科生及202_级研究生1727人的离校手续。</w:t>
      </w:r>
    </w:p>
    <w:p>
      <w:pPr>
        <w:ind w:left="0" w:right="0" w:firstLine="560"/>
        <w:spacing w:before="450" w:after="450" w:line="312" w:lineRule="auto"/>
      </w:pPr>
      <w:r>
        <w:rPr>
          <w:rFonts w:ascii="宋体" w:hAnsi="宋体" w:eastAsia="宋体" w:cs="宋体"/>
          <w:color w:val="000"/>
          <w:sz w:val="28"/>
          <w:szCs w:val="28"/>
        </w:rPr>
        <w:t xml:space="preserve">　　&gt;三、坚持服务育人，努力营造和谐、向上的环境氛围。</w:t>
      </w:r>
    </w:p>
    <w:p>
      <w:pPr>
        <w:ind w:left="0" w:right="0" w:firstLine="560"/>
        <w:spacing w:before="450" w:after="450" w:line="312" w:lineRule="auto"/>
      </w:pPr>
      <w:r>
        <w:rPr>
          <w:rFonts w:ascii="宋体" w:hAnsi="宋体" w:eastAsia="宋体" w:cs="宋体"/>
          <w:color w:val="000"/>
          <w:sz w:val="28"/>
          <w:szCs w:val="28"/>
        </w:rPr>
        <w:t xml:space="preserve">　　图书馆是传播知识、传播文明，开展管理育人和服务育人的重要阵地。我带领部门工作人员，营造团结和谐、积极向上的环境氛围，努力帮助学生树立正确的人生观和价值观，培养学生的高尚情操，把“服务育人”落实到实际工作之中。</w:t>
      </w:r>
    </w:p>
    <w:p>
      <w:pPr>
        <w:ind w:left="0" w:right="0" w:firstLine="560"/>
        <w:spacing w:before="450" w:after="450" w:line="312" w:lineRule="auto"/>
      </w:pPr>
      <w:r>
        <w:rPr>
          <w:rFonts w:ascii="宋体" w:hAnsi="宋体" w:eastAsia="宋体" w:cs="宋体"/>
          <w:color w:val="000"/>
          <w:sz w:val="28"/>
          <w:szCs w:val="28"/>
        </w:rPr>
        <w:t xml:space="preserve">　　在“文明校园”创建活动中，为反映我馆职工的良好精神面貌我和本部门工作人员，尊重读者，优化服务，齐心协力努力使流通部成为学校的文明之窗，做到以下几点：一是按时上下班，不擅自离岗;二是上岗佩戴胸牌，接受读者监督;三是在读者服务过程中，态度要诚恳，语言要文明，着装要得体;四是保持卫生整洁，为读者营造一个文明、洁净、清新的借阅环境;五是百问不厌，想方设法为读者解决疑难问题，尽可能满足读者需要。</w:t>
      </w:r>
    </w:p>
    <w:p>
      <w:pPr>
        <w:ind w:left="0" w:right="0" w:firstLine="560"/>
        <w:spacing w:before="450" w:after="450" w:line="312" w:lineRule="auto"/>
      </w:pPr>
      <w:r>
        <w:rPr>
          <w:rFonts w:ascii="宋体" w:hAnsi="宋体" w:eastAsia="宋体" w:cs="宋体"/>
          <w:color w:val="000"/>
          <w:sz w:val="28"/>
          <w:szCs w:val="28"/>
        </w:rPr>
        <w:t xml:space="preserve">&gt;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在今后的工作中，要不断加强政治理论学习,提高自己的思想水平和业务能力。作为流通部负责人，除带领大家团结一致，做好图书借阅、图书处理等日常工作外，还要加强以下几个方面的工作：</w:t>
      </w:r>
    </w:p>
    <w:p>
      <w:pPr>
        <w:ind w:left="0" w:right="0" w:firstLine="560"/>
        <w:spacing w:before="450" w:after="450" w:line="312" w:lineRule="auto"/>
      </w:pPr>
      <w:r>
        <w:rPr>
          <w:rFonts w:ascii="宋体" w:hAnsi="宋体" w:eastAsia="宋体" w:cs="宋体"/>
          <w:color w:val="000"/>
          <w:sz w:val="28"/>
          <w:szCs w:val="28"/>
        </w:rPr>
        <w:t xml:space="preserve">　　加强工作人员的职业道德教育,牢固树立“读者第一，服务至上”的观念。不断提高工作人员的业务水平，建立高层次的服务工作队伍;鼓励和督促工作人员加强学习,以适应读者服务工作的需要;合理分工，发挥每个工作人员的特长,调动每个人的工作积极性，相互配合，团结协作，共同努力，形成良好的工作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2025-05-02T15:59:12+08:00</dcterms:created>
  <dcterms:modified xsi:type="dcterms:W3CDTF">2025-05-02T15:59:12+08:00</dcterms:modified>
</cp:coreProperties>
</file>

<file path=docProps/custom.xml><?xml version="1.0" encoding="utf-8"?>
<Properties xmlns="http://schemas.openxmlformats.org/officeDocument/2006/custom-properties" xmlns:vt="http://schemas.openxmlformats.org/officeDocument/2006/docPropsVTypes"/>
</file>