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教师师德师风建设教学总结怎么写</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教学总结怎么写五篇教师的素质直接影响着学生的学风和学校的校风，教师的形象直接关系着学生素质的培养。师者为师亦为范，“学高为师，德高为范。”那教师师德师风建设教学总结怎么写呢?下面是小编整理的一些关于教师师德师风建设教学总结的...</w:t>
      </w:r>
    </w:p>
    <w:p>
      <w:pPr>
        <w:ind w:left="0" w:right="0" w:firstLine="560"/>
        <w:spacing w:before="450" w:after="450" w:line="312" w:lineRule="auto"/>
      </w:pPr>
      <w:r>
        <w:rPr>
          <w:rFonts w:ascii="宋体" w:hAnsi="宋体" w:eastAsia="宋体" w:cs="宋体"/>
          <w:color w:val="000"/>
          <w:sz w:val="28"/>
          <w:szCs w:val="28"/>
        </w:rPr>
        <w:t xml:space="preserve">教师师德师风建设教学总结怎么写五篇</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那教师师德师风建设教学总结怎么写呢?下面是小编整理的一些关于教师师德师风建设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爱岗敬业，热爱学生，尊重学生是教师最基本的道德素养。作为一名教师只有热爱自己的岗位，才会全身心地投入，认真备课，精心组织每一次讲稿，认真对待每一次讲课，把尽可能多的知识传授给学生，完成古人对教师的教书方面的职责要求：传道、授业、解惑。任何事情都是双向的，学生如果看到老师这么努力、这么认真，付出这么多来教他们，我想他们肯定会首先在思想上对这位老师予以肯定，不会在学习的过程中对老师的教学态度持有怀疑，这样对学生的学习显然是很有利的。</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既然做“父亲”，就要关心爱护学生，尊重学生，对学生负责。教师切勿将此言理解为可以用“家长”的身份来干涉学生、指使学生甚至利用学生。教师应该热爱教育事业，热爱学生，主动经常与学生沟通交流，了解学生的思想，想学生所想，从心里愿意与学生成为朋友，建立起平等和谐的师生关系。这样，学生平时会主动和老师交流思想，遇到问题，也会主动征求老师的意见。老师遇事要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每一位学生都渴望得到老师的爱，尤其是现今大多数家庭都是独生子女，生活条件也好了，父母的期望，社会竞争的越来越激烈，使现在一些学生负担很重，形成了很大的心理压力，他们容易形成孤僻、霸道的个性，使部分学生进入大学后就出现了许多的不适应。优越感的失去，生活上的不顺心在心理上造成了阴影。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教师师德师风建设教学总结2</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教师师德师风建设教学总结3</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教师师德师风建设教学总结4</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仅是社会主义精神礼貌的建设者和传播者，更是莘莘学子们的道德基因的转接者。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作为一名教师，尤其是一名共产党员，认真学习“三个代表”的要求，以高度的政治职责和崇高的历史使命感，发扬优良师风，弘扬崇高师德。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一个教师仅有热爱学生，才会依法执教，无微不至地关心学</w:t>
      </w:r>
    </w:p>
    <w:p>
      <w:pPr>
        <w:ind w:left="0" w:right="0" w:firstLine="560"/>
        <w:spacing w:before="450" w:after="450" w:line="312" w:lineRule="auto"/>
      </w:pPr>
      <w:r>
        <w:rPr>
          <w:rFonts w:ascii="宋体" w:hAnsi="宋体" w:eastAsia="宋体" w:cs="宋体"/>
          <w:color w:val="000"/>
          <w:sz w:val="28"/>
          <w:szCs w:val="28"/>
        </w:rPr>
        <w:t xml:space="preserve">生的健康成长，才会爱岗敬业，乐于奉献，竭尽全力去教育学生，才会自觉自愿地约束自我，规范自我的言行，更好地做到为人师表，廉洁从教。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我的学生。“谁爱学生，学生就爱他，仅有爱学生的人，他才能教育学生。”教师应用自我博大的胸怀去关爱每一位学生，教师仅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对待每个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一个好教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情景。</w:t>
      </w:r>
    </w:p>
    <w:p>
      <w:pPr>
        <w:ind w:left="0" w:right="0" w:firstLine="560"/>
        <w:spacing w:before="450" w:after="450" w:line="312" w:lineRule="auto"/>
      </w:pPr>
      <w:r>
        <w:rPr>
          <w:rFonts w:ascii="宋体" w:hAnsi="宋体" w:eastAsia="宋体" w:cs="宋体"/>
          <w:color w:val="000"/>
          <w:sz w:val="28"/>
          <w:szCs w:val="28"/>
        </w:rPr>
        <w:t xml:space="preserve">4)为人师表，廉洁从教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应对信息技术给人们的学习方式、交往方式所带来的深刻变革，会对金钱至上的物质横流社会，教师要能抵得住诱惑，守得住寂寞，要有一颗冷静平常心。教师要以志存高远，洁身守志，为人师表，这正是教师这职业的特殊性决定的，所以，做一个好教师崇高的师德是第一位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教师师德师风建设教学总结5</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职责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我的职业道德，就是普通的公民也有公民基本道德，而教育作为一个特殊的行业，因其质的规定性(培养人的一种社会活动)，对其实施者——教师更是有特殊的道德要求，这种道德要求简言之就是师德。</w:t>
      </w:r>
    </w:p>
    <w:p>
      <w:pPr>
        <w:ind w:left="0" w:right="0" w:firstLine="560"/>
        <w:spacing w:before="450" w:after="450" w:line="312" w:lineRule="auto"/>
      </w:pPr>
      <w:r>
        <w:rPr>
          <w:rFonts w:ascii="宋体" w:hAnsi="宋体" w:eastAsia="宋体" w:cs="宋体"/>
          <w:color w:val="000"/>
          <w:sz w:val="28"/>
          <w:szCs w:val="28"/>
        </w:rPr>
        <w:t xml:space="preserve">幼儿教师又因其应对的是一个特殊的社会弱势群体，一群少不更事的孩子，就更决定了幼儿教师师德要求的特殊性，师爱是师德的灵魂，是师德的核心和精髓。而随着幼教事业的不断发展，幼儿教师要做好教育教学工作不仅仅应有必须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进取的情感与心理状态，易于将对父母的依恋，转化为对爱他的教师的信赖和依恋，所以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供给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w:t>
      </w:r>
    </w:p>
    <w:p>
      <w:pPr>
        <w:ind w:left="0" w:right="0" w:firstLine="560"/>
        <w:spacing w:before="450" w:after="450" w:line="312" w:lineRule="auto"/>
      </w:pPr>
      <w:r>
        <w:rPr>
          <w:rFonts w:ascii="宋体" w:hAnsi="宋体" w:eastAsia="宋体" w:cs="宋体"/>
          <w:color w:val="000"/>
          <w:sz w:val="28"/>
          <w:szCs w:val="28"/>
        </w:rPr>
        <w:t xml:space="preserve">这时如果教师能用自我的师爱感化、滋润幼儿，他们就很容易适应新生活，身心得以健康成长，相反，如果孩子感受不到教师的爱，就缺乏安全感，对身边的人缺乏信赖，以致对幼儿身心发育造成不良影响。在各种平时的言谈中也能够看出，幼儿对教师的喜爱程度与教师的和蔼程度和对幼儿的喜爱程度呈高度的正相关，幼儿的回答一般是，\"因为她喜欢我\"，\"因为她总是对我们笑\"。事实证明，幼儿最喜欢有爱心的教师，并且越是年幼的孩子越突出。教师的爱使孩子感到欢快，满足了他们精神的需要。其次幼儿教师仅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理解教育。在幼儿教育中，各种教育手段的运用固然很重要，然而创造良好的精神环境更为重要，爱是最有效的形式。</w:t>
      </w:r>
    </w:p>
    <w:p>
      <w:pPr>
        <w:ind w:left="0" w:right="0" w:firstLine="560"/>
        <w:spacing w:before="450" w:after="450" w:line="312" w:lineRule="auto"/>
      </w:pPr>
      <w:r>
        <w:rPr>
          <w:rFonts w:ascii="宋体" w:hAnsi="宋体" w:eastAsia="宋体" w:cs="宋体"/>
          <w:color w:val="000"/>
          <w:sz w:val="28"/>
          <w:szCs w:val="28"/>
        </w:rPr>
        <w:t xml:space="preserve">年幼的幼儿园孩子感受到的仅有教师为他们创设的爱的环境，感受教师对他们的爱，对他们情感的给予，而体会不到知识和良好习惯养成的重要性，这些的获得是以爱心为基础，以师爱为媒介获得的，教师的爱心是一种具有动力作用的心理品质，所以借助师爱创设的精神环境对幼儿实施教育十分重要。教师有爱心便能为孩子创设良好的氛围，使幼儿产生安全、愉快、进取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欢乐和自豪。我从事幼教工作将近二十年，回顾自我走过的经历，对师德认识有一个由浅到深，由片面到全面的过程。经过各种学习，能够说在师德认识上有了提高，更重要的是在理论上使我爱岗敬业有了具体资料和明确目标，我对自我所担负的幼儿教育工作有了新的认识，尤其作为从幼儿教师到作为一名幼儿园园长应具备哪些师德，心中基本上也有个底。</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2025-07-08T04:12:00+08:00</dcterms:created>
  <dcterms:modified xsi:type="dcterms:W3CDTF">2025-07-08T04:12:00+08:00</dcterms:modified>
</cp:coreProperties>
</file>

<file path=docProps/custom.xml><?xml version="1.0" encoding="utf-8"?>
<Properties xmlns="http://schemas.openxmlformats.org/officeDocument/2006/custom-properties" xmlns:vt="http://schemas.openxmlformats.org/officeDocument/2006/docPropsVTypes"/>
</file>