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后勤集团离退休工作总结</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后勤集团离退休工作总结时值春节即将来临之际，我们在这里欢聚一堂，相互交流离退休工作情况，总结工作，展望未来，这无疑将有利于推动这项工作的开展。借此，我代表后勤集团党政向离退休的老前辈们问好!预祝您们身体健康，生活幸福，节日快乐。离退休工作是...</w:t>
      </w:r>
    </w:p>
    <w:p>
      <w:pPr>
        <w:ind w:left="0" w:right="0" w:firstLine="560"/>
        <w:spacing w:before="450" w:after="450" w:line="312" w:lineRule="auto"/>
      </w:pPr>
      <w:r>
        <w:rPr>
          <w:rFonts w:ascii="宋体" w:hAnsi="宋体" w:eastAsia="宋体" w:cs="宋体"/>
          <w:color w:val="000"/>
          <w:sz w:val="28"/>
          <w:szCs w:val="28"/>
        </w:rPr>
        <w:t xml:space="preserve">后勤集团离退休工作总结</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集团在这方面的工作情况汇报如下：</w:t>
      </w:r>
    </w:p>
    <w:p>
      <w:pPr>
        <w:ind w:left="0" w:right="0" w:firstLine="560"/>
        <w:spacing w:before="450" w:after="450" w:line="312" w:lineRule="auto"/>
      </w:pPr>
      <w:r>
        <w:rPr>
          <w:rFonts w:ascii="宋体" w:hAnsi="宋体" w:eastAsia="宋体" w:cs="宋体"/>
          <w:color w:val="000"/>
          <w:sz w:val="28"/>
          <w:szCs w:val="28"/>
        </w:rPr>
        <w:t xml:space="preserve">一、后勤集团离退休职工的基本情况</w:t>
      </w:r>
    </w:p>
    <w:p>
      <w:pPr>
        <w:ind w:left="0" w:right="0" w:firstLine="560"/>
        <w:spacing w:before="450" w:after="450" w:line="312" w:lineRule="auto"/>
      </w:pPr>
      <w:r>
        <w:rPr>
          <w:rFonts w:ascii="宋体" w:hAnsi="宋体" w:eastAsia="宋体" w:cs="宋体"/>
          <w:color w:val="000"/>
          <w:sz w:val="28"/>
          <w:szCs w:val="28"/>
        </w:rPr>
        <w:t xml:space="preserve">后勤集团现有在岗职工734人，离退休人员413人，占在职职工的56．3％，占全校离退休人员总数的十分之一强。这些离退休人员中有处级领导、干部、专业技术人员、普通工人，尤其以普通工人为最多，占离退休人员总数的69％。从分布到集团各二级单位的情况来看，也不均匀。如建安中心在职职工29人，离退休职工就有46人：附小在职职工33人，离退休职工58人；幼儿园在职职工49人，离退休职工46人。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400元，慰问品近100元，各类座谈会、困难补助费，生病离退休职工看望费、后事处理约5万元，共用于离退休职工工作开支近30万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2025-05-02T14:50:52+08:00</dcterms:created>
  <dcterms:modified xsi:type="dcterms:W3CDTF">2025-05-02T14:50:52+08:00</dcterms:modified>
</cp:coreProperties>
</file>

<file path=docProps/custom.xml><?xml version="1.0" encoding="utf-8"?>
<Properties xmlns="http://schemas.openxmlformats.org/officeDocument/2006/custom-properties" xmlns:vt="http://schemas.openxmlformats.org/officeDocument/2006/docPropsVTypes"/>
</file>