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公司人事年度工作总结报告</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每年年终岁末到来之际，职场上都会掀起一阵写年度工作总结的热潮，相信也有很多朋友为不知道如何写年度工作总结而犯愁。本篇文章是为您整理的《公司人事年度工作总结报告》，供大家阅读。 &gt;公司人事年度工作总结报告篇一　　20xx年，是人力资源部收获的...</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每年年终岁末到来之际，职场上都会掀起一阵写年度工作总结的热潮，相信也有很多朋友为不知道如何写年度工作总结而犯愁。本篇文章是为您整理的《公司人事年度工作总结报告》，供大家阅读。</w:t>
      </w:r>
    </w:p>
    <w:p>
      <w:pPr>
        <w:ind w:left="0" w:right="0" w:firstLine="560"/>
        <w:spacing w:before="450" w:after="450" w:line="312" w:lineRule="auto"/>
      </w:pPr>
      <w:r>
        <w:rPr>
          <w:rFonts w:ascii="宋体" w:hAnsi="宋体" w:eastAsia="宋体" w:cs="宋体"/>
          <w:color w:val="000"/>
          <w:sz w:val="28"/>
          <w:szCs w:val="28"/>
        </w:rPr>
        <w:t xml:space="preserve">&gt;公司人事年度工作总结报告篇一</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　　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　　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一是年初，我部门及时地完成了集团公司安置彭楼子及石台子子女就业的收尾工作。并与所安置的12xxxx彭楼子及石台子子女并签订了劳动合同;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二是根据开发区人事局的要求，为30xxxx更换了技术等级证书，并着手为符合条件的xxxx职工晋升初级职称;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　　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　　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　　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&gt;公司人事年度工作总结报告篇二</w:t>
      </w:r>
    </w:p>
    <w:p>
      <w:pPr>
        <w:ind w:left="0" w:right="0" w:firstLine="560"/>
        <w:spacing w:before="450" w:after="450" w:line="312" w:lineRule="auto"/>
      </w:pPr>
      <w:r>
        <w:rPr>
          <w:rFonts w:ascii="宋体" w:hAnsi="宋体" w:eastAsia="宋体" w:cs="宋体"/>
          <w:color w:val="000"/>
          <w:sz w:val="28"/>
          <w:szCs w:val="28"/>
        </w:rPr>
        <w:t xml:space="preserve">　　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　　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（一）现阶段员工结构</w:t>
      </w:r>
    </w:p>
    <w:p>
      <w:pPr>
        <w:ind w:left="0" w:right="0" w:firstLine="560"/>
        <w:spacing w:before="450" w:after="450" w:line="312" w:lineRule="auto"/>
      </w:pPr>
      <w:r>
        <w:rPr>
          <w:rFonts w:ascii="宋体" w:hAnsi="宋体" w:eastAsia="宋体" w:cs="宋体"/>
          <w:color w:val="000"/>
          <w:sz w:val="28"/>
          <w:szCs w:val="28"/>
        </w:rPr>
        <w:t xml:space="preserve">　　1.截止今年11月25日，西安分公司共有在岗员工153人。其中男性121人，女性32人。工作年限0—4年占比，人数为85人，5—10年为19人，11—20人为12人，20年以上为37人。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　　2.西安分公司现有员工的文化程度中，占比的是大专文化程度的员工有71人，本科及以上程度学历为46人，为公司员工按文化程度分类的第二大人群，高中、中专及同等程度以下的员工有36人。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　　3.西安分公司工程技术管理人员108人，工程技术管理人员中一级建造师4人，高级工程师4人，工程师15人，助理经济师4人，助理会计师6人。20xx—年参加工作的学生为95人，在工程技术管理岗位，学生占到了88%.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1.人员招聘情况分析</w:t>
      </w:r>
    </w:p>
    <w:p>
      <w:pPr>
        <w:ind w:left="0" w:right="0" w:firstLine="560"/>
        <w:spacing w:before="450" w:after="450" w:line="312" w:lineRule="auto"/>
      </w:pPr>
      <w:r>
        <w:rPr>
          <w:rFonts w:ascii="宋体" w:hAnsi="宋体" w:eastAsia="宋体" w:cs="宋体"/>
          <w:color w:val="000"/>
          <w:sz w:val="28"/>
          <w:szCs w:val="28"/>
        </w:rPr>
        <w:t xml:space="preserve">　　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　　2.人员分布配置情况</w:t>
      </w:r>
    </w:p>
    <w:p>
      <w:pPr>
        <w:ind w:left="0" w:right="0" w:firstLine="560"/>
        <w:spacing w:before="450" w:after="450" w:line="312" w:lineRule="auto"/>
      </w:pPr>
      <w:r>
        <w:rPr>
          <w:rFonts w:ascii="宋体" w:hAnsi="宋体" w:eastAsia="宋体" w:cs="宋体"/>
          <w:color w:val="000"/>
          <w:sz w:val="28"/>
          <w:szCs w:val="28"/>
        </w:rPr>
        <w:t xml:space="preserve">　　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　　（三）培训与开发</w:t>
      </w:r>
    </w:p>
    <w:p>
      <w:pPr>
        <w:ind w:left="0" w:right="0" w:firstLine="560"/>
        <w:spacing w:before="450" w:after="450" w:line="312" w:lineRule="auto"/>
      </w:pPr>
      <w:r>
        <w:rPr>
          <w:rFonts w:ascii="宋体" w:hAnsi="宋体" w:eastAsia="宋体" w:cs="宋体"/>
          <w:color w:val="000"/>
          <w:sz w:val="28"/>
          <w:szCs w:val="28"/>
        </w:rPr>
        <w:t xml:space="preserve">　　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　　1.内部培训</w:t>
      </w:r>
    </w:p>
    <w:p>
      <w:pPr>
        <w:ind w:left="0" w:right="0" w:firstLine="560"/>
        <w:spacing w:before="450" w:after="450" w:line="312" w:lineRule="auto"/>
      </w:pPr>
      <w:r>
        <w:rPr>
          <w:rFonts w:ascii="宋体" w:hAnsi="宋体" w:eastAsia="宋体" w:cs="宋体"/>
          <w:color w:val="000"/>
          <w:sz w:val="28"/>
          <w:szCs w:val="28"/>
        </w:rPr>
        <w:t xml:space="preserve">　　为切实提升西安分公司的各项管理水平，组织了新员工入职培训、商务管理培训、技术管理培训、安全管理培训、内部学历提升培训5次培训，参加培训人员累计达到124人次。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　　2.外部培训</w:t>
      </w:r>
    </w:p>
    <w:p>
      <w:pPr>
        <w:ind w:left="0" w:right="0" w:firstLine="560"/>
        <w:spacing w:before="450" w:after="450" w:line="312" w:lineRule="auto"/>
      </w:pPr>
      <w:r>
        <w:rPr>
          <w:rFonts w:ascii="宋体" w:hAnsi="宋体" w:eastAsia="宋体" w:cs="宋体"/>
          <w:color w:val="000"/>
          <w:sz w:val="28"/>
          <w:szCs w:val="28"/>
        </w:rPr>
        <w:t xml:space="preserve">　　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　　3.人才的开发与交流</w:t>
      </w:r>
    </w:p>
    <w:p>
      <w:pPr>
        <w:ind w:left="0" w:right="0" w:firstLine="560"/>
        <w:spacing w:before="450" w:after="450" w:line="312" w:lineRule="auto"/>
      </w:pPr>
      <w:r>
        <w:rPr>
          <w:rFonts w:ascii="宋体" w:hAnsi="宋体" w:eastAsia="宋体" w:cs="宋体"/>
          <w:color w:val="000"/>
          <w:sz w:val="28"/>
          <w:szCs w:val="28"/>
        </w:rPr>
        <w:t xml:space="preserve">　　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　　（四）薪酬管理</w:t>
      </w:r>
    </w:p>
    <w:p>
      <w:pPr>
        <w:ind w:left="0" w:right="0" w:firstLine="560"/>
        <w:spacing w:before="450" w:after="450" w:line="312" w:lineRule="auto"/>
      </w:pPr>
      <w:r>
        <w:rPr>
          <w:rFonts w:ascii="宋体" w:hAnsi="宋体" w:eastAsia="宋体" w:cs="宋体"/>
          <w:color w:val="000"/>
          <w:sz w:val="28"/>
          <w:szCs w:val="28"/>
        </w:rPr>
        <w:t xml:space="preserve">　　薪酬管理是人力资源部薪酬工作的重点。在年中，根据公司文件《（二二）司建发〔202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　　（五）员工关系</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　　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　　（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　　三、下一年度的工作计划</w:t>
      </w:r>
    </w:p>
    <w:p>
      <w:pPr>
        <w:ind w:left="0" w:right="0" w:firstLine="560"/>
        <w:spacing w:before="450" w:after="450" w:line="312" w:lineRule="auto"/>
      </w:pPr>
      <w:r>
        <w:rPr>
          <w:rFonts w:ascii="宋体" w:hAnsi="宋体" w:eastAsia="宋体" w:cs="宋体"/>
          <w:color w:val="000"/>
          <w:sz w:val="28"/>
          <w:szCs w:val="28"/>
        </w:rPr>
        <w:t xml:space="preserve">　　（一）编制中长期人力资源发展规划，并报批；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　　（三）根据岗位职责等因素，建立有效的绩效考核指标体系，并根据考核指标体系指导各单位调整并完善本单位绩效考核方案，推动绩效考核工作的扎实落实；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　　（六）认真做好各项人力资源服务工作；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2025-05-04T08:07:06+08:00</dcterms:created>
  <dcterms:modified xsi:type="dcterms:W3CDTF">2025-05-04T08:07:06+08:00</dcterms:modified>
</cp:coreProperties>
</file>

<file path=docProps/custom.xml><?xml version="1.0" encoding="utf-8"?>
<Properties xmlns="http://schemas.openxmlformats.org/officeDocument/2006/custom-properties" xmlns:vt="http://schemas.openxmlformats.org/officeDocument/2006/docPropsVTypes"/>
</file>