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2024年司法行政工作总结范文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年，司法行政工作在县委、人大、政府的领导和监督下，在上级司法业务部门的指导下，以***理论、“三个代表”重要思想和党的十六大精神为指导，认真贯彻落实全省、全区政法工作会议要求，积极研究司法行政各项改革目标和措施，创新普法与依法治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司法行政工作在县委、人大、政府的领导和监督下，在上级司法业务部门的指导下，以***理论、“三个代表”重要思想和党的十六大精神为指导，认真贯彻落实全省、全区政法工作会议要求，积极研究司法行政各项改革目标和措施，创新普法与依法治理，拓展和规范法律服务，夯实基层基础，加强队伍建设，努力推进我县民主法制进程，维护我县社会稳定和促进经济发展，较好地完成了全年的工作目标和任务。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一、法制宣传教育工作</w:t>
      </w:r>
    </w:p>
    <w:p>
      <w:pPr>
        <w:ind w:left="0" w:right="0" w:firstLine="560"/>
        <w:spacing w:before="450" w:after="450" w:line="312" w:lineRule="auto"/>
      </w:pPr>
      <w:r>
        <w:rPr>
          <w:rFonts w:ascii="宋体" w:hAnsi="宋体" w:eastAsia="宋体" w:cs="宋体"/>
          <w:color w:val="000"/>
          <w:sz w:val="28"/>
          <w:szCs w:val="28"/>
        </w:rPr>
        <w:t xml:space="preserve">1、开展“民主法治示范村”创建活动</w:t>
      </w:r>
    </w:p>
    <w:p>
      <w:pPr>
        <w:ind w:left="0" w:right="0" w:firstLine="560"/>
        <w:spacing w:before="450" w:after="450" w:line="312" w:lineRule="auto"/>
      </w:pPr>
      <w:r>
        <w:rPr>
          <w:rFonts w:ascii="宋体" w:hAnsi="宋体" w:eastAsia="宋体" w:cs="宋体"/>
          <w:color w:val="000"/>
          <w:sz w:val="28"/>
          <w:szCs w:val="28"/>
        </w:rPr>
        <w:t xml:space="preserve">根据行署司法局下发的《保文地区“民主法治示范村”建设标准》要求，县委普法办、县司法局与县民政局、县“三村办”联合下发了《关于转发〈保文地区“民主法治示范村”建设标准〉的通知》，确定将县人民政府实施“三村”工程建设的我县千福、闷乐、千 蚌、护 东、允 俸、忙 开、忙安和那布等八个村委会作为“民主法治示范村”创建活动示范点，与“三村”工程建设同步开展，同步实施。为落实好活动各项要求，县局由主要领导带队2次深入示范点进行检查落实，并将600余本法律书籍赠送各个点，为百姓学法提供方便。经过7月份检查，示范点各村委会各类组织健全，各项管理制度、自治章程和村规民约等已基本完善，“民主法治示范村”创建活动取得了阶段性成果。现已将千福村上报作为全省表彰的“民主法治示范村”创建活动先进集体。</w:t>
      </w:r>
    </w:p>
    <w:p>
      <w:pPr>
        <w:ind w:left="0" w:right="0" w:firstLine="560"/>
        <w:spacing w:before="450" w:after="450" w:line="312" w:lineRule="auto"/>
      </w:pPr>
      <w:r>
        <w:rPr>
          <w:rFonts w:ascii="宋体" w:hAnsi="宋体" w:eastAsia="宋体" w:cs="宋体"/>
          <w:color w:val="000"/>
          <w:sz w:val="28"/>
          <w:szCs w:val="28"/>
        </w:rPr>
        <w:t xml:space="preserve">2、开展多种形式的法制宣传教育工作</w:t>
      </w:r>
    </w:p>
    <w:p>
      <w:pPr>
        <w:ind w:left="0" w:right="0" w:firstLine="560"/>
        <w:spacing w:before="450" w:after="450" w:line="312" w:lineRule="auto"/>
      </w:pPr>
      <w:r>
        <w:rPr>
          <w:rFonts w:ascii="宋体" w:hAnsi="宋体" w:eastAsia="宋体" w:cs="宋体"/>
          <w:color w:val="000"/>
          <w:sz w:val="28"/>
          <w:szCs w:val="28"/>
        </w:rPr>
        <w:t xml:space="preserve">4月21日至29日，在县委宣传部牵头下，我们与县委党校、县文体局、县科技局、县科学技术协会、县卫生局、县计生局、县广播电视局等8个单位共同开展了政策、先进文化、致富信息和文明习惯“四进村”活动。整个活动共向8个“三村”工程建设及“民主法治示范村”创建示范点赠送了1000余本图书，组织了6场宣讲，130余名农村党员及干部听取了讲座;为群众义诊900多人次，免费为200多名育龄妇女进行了b超检查;先后组织播放电影8场次，观众达4500多人。</w:t>
      </w:r>
    </w:p>
    <w:p>
      <w:pPr>
        <w:ind w:left="0" w:right="0" w:firstLine="560"/>
        <w:spacing w:before="450" w:after="450" w:line="312" w:lineRule="auto"/>
      </w:pPr>
      <w:r>
        <w:rPr>
          <w:rFonts w:ascii="宋体" w:hAnsi="宋体" w:eastAsia="宋体" w:cs="宋体"/>
          <w:color w:val="000"/>
          <w:sz w:val="28"/>
          <w:szCs w:val="28"/>
        </w:rPr>
        <w:t xml:space="preserve">其次今年4—5月份，针对我县农村出现的“门徒会”等邪教组织有所抬头的势头，开展反邪教警示教育活动。利用勐勐、勐库等街天开展多种形式的反邪教宣传，共印发各种宣传材料XX余份，展出图片50多幅，放影碟6场次，受教育群众达3万余人。</w:t>
      </w:r>
    </w:p>
    <w:p>
      <w:pPr>
        <w:ind w:left="0" w:right="0" w:firstLine="560"/>
        <w:spacing w:before="450" w:after="450" w:line="312" w:lineRule="auto"/>
      </w:pPr>
      <w:r>
        <w:rPr>
          <w:rFonts w:ascii="宋体" w:hAnsi="宋体" w:eastAsia="宋体" w:cs="宋体"/>
          <w:color w:val="000"/>
          <w:sz w:val="28"/>
          <w:szCs w:val="28"/>
        </w:rPr>
        <w:t xml:space="preserve">第三、结合“6.26”国际禁毒日开展禁毒宣传。根据县委政法委的统一安排，与公安、卫生、残联、环保、国土、科协、档案、文化、糖业公司、检察院和经贸局等12家单位共同开展禁毒宣传和“依法行政、诚信为民”为主题的《行政许可法》的宣传活动，共出动宣传车16辆次，参加人员183人次，散发宣传材料10300份，挂宣传横幅12幅，展出图片191块，活动期间，县档案局还为群众提供查阅文件1100份，县图书馆免费为群众赠送图书200册，公安局销毁毒品46.307千克，国土局与文工队在县城广场和勐库街道进行了文艺演出，收到了良好的社会效果。</w:t>
      </w:r>
    </w:p>
    <w:p>
      <w:pPr>
        <w:ind w:left="0" w:right="0" w:firstLine="560"/>
        <w:spacing w:before="450" w:after="450" w:line="312" w:lineRule="auto"/>
      </w:pPr>
      <w:r>
        <w:rPr>
          <w:rFonts w:ascii="宋体" w:hAnsi="宋体" w:eastAsia="宋体" w:cs="宋体"/>
          <w:color w:val="000"/>
          <w:sz w:val="28"/>
          <w:szCs w:val="28"/>
        </w:rPr>
        <w:t xml:space="preserve">3、配合各有关单位和企业开展法制宣传教育</w:t>
      </w:r>
    </w:p>
    <w:p>
      <w:pPr>
        <w:ind w:left="0" w:right="0" w:firstLine="560"/>
        <w:spacing w:before="450" w:after="450" w:line="312" w:lineRule="auto"/>
      </w:pPr>
      <w:r>
        <w:rPr>
          <w:rFonts w:ascii="宋体" w:hAnsi="宋体" w:eastAsia="宋体" w:cs="宋体"/>
          <w:color w:val="000"/>
          <w:sz w:val="28"/>
          <w:szCs w:val="28"/>
        </w:rPr>
        <w:t xml:space="preserve">今年5月份配合银监办事处开展了金融系统《中华人民共和国银行业监督管理法》、《商业银行法》和《中国人民银行法》的“三法”培训学习考试活动，共有148人参加，考试及格由县委普法办制发了《金融系统“三法”普法合格证》。</w:t>
      </w:r>
    </w:p>
    <w:p>
      <w:pPr>
        <w:ind w:left="0" w:right="0" w:firstLine="560"/>
        <w:spacing w:before="450" w:after="450" w:line="312" w:lineRule="auto"/>
      </w:pPr>
      <w:r>
        <w:rPr>
          <w:rFonts w:ascii="宋体" w:hAnsi="宋体" w:eastAsia="宋体" w:cs="宋体"/>
          <w:color w:val="000"/>
          <w:sz w:val="28"/>
          <w:szCs w:val="28"/>
        </w:rPr>
        <w:t xml:space="preserve">其次，7月份配合糖业有限责任公司开展一年一度的法制宣传教育工作，我们派人进行了有关法律法规的辅导，为时一个星期，共有300余名公司员工参加了培训学习，增强了广大企业员工的法律意识和法制观念。</w:t>
      </w:r>
    </w:p>
    <w:p>
      <w:pPr>
        <w:ind w:left="0" w:right="0" w:firstLine="560"/>
        <w:spacing w:before="450" w:after="450" w:line="312" w:lineRule="auto"/>
      </w:pPr>
      <w:r>
        <w:rPr>
          <w:rFonts w:ascii="宋体" w:hAnsi="宋体" w:eastAsia="宋体" w:cs="宋体"/>
          <w:color w:val="000"/>
          <w:sz w:val="28"/>
          <w:szCs w:val="28"/>
        </w:rPr>
        <w:t xml:space="preserve">第三，10月份配合县工商局对全县企业法人及负责人的有关企业经营管理法律法规的培训学习，县司法局派人进行了学习辅导，共有68人参加了培训学习。</w:t>
      </w:r>
    </w:p>
    <w:p>
      <w:pPr>
        <w:ind w:left="0" w:right="0" w:firstLine="560"/>
        <w:spacing w:before="450" w:after="450" w:line="312" w:lineRule="auto"/>
      </w:pPr>
      <w:r>
        <w:rPr>
          <w:rFonts w:ascii="宋体" w:hAnsi="宋体" w:eastAsia="宋体" w:cs="宋体"/>
          <w:color w:val="000"/>
          <w:sz w:val="28"/>
          <w:szCs w:val="28"/>
        </w:rPr>
        <w:t xml:space="preserve">第四，12月份配合县委统战部对全县农村信教人员的培训学习，县委普法办、县司法局进行了有关农村法律知识学习辅导，共有71人参加了学习。</w:t>
      </w:r>
    </w:p>
    <w:p>
      <w:pPr>
        <w:ind w:left="0" w:right="0" w:firstLine="560"/>
        <w:spacing w:before="450" w:after="450" w:line="312" w:lineRule="auto"/>
      </w:pPr>
      <w:r>
        <w:rPr>
          <w:rFonts w:ascii="宋体" w:hAnsi="宋体" w:eastAsia="宋体" w:cs="宋体"/>
          <w:color w:val="000"/>
          <w:sz w:val="28"/>
          <w:szCs w:val="28"/>
        </w:rPr>
        <w:t xml:space="preserve">4、贯彻实施《行政许可法》</w:t>
      </w:r>
    </w:p>
    <w:p>
      <w:pPr>
        <w:ind w:left="0" w:right="0" w:firstLine="560"/>
        <w:spacing w:before="450" w:after="450" w:line="312" w:lineRule="auto"/>
      </w:pPr>
      <w:r>
        <w:rPr>
          <w:rFonts w:ascii="宋体" w:hAnsi="宋体" w:eastAsia="宋体" w:cs="宋体"/>
          <w:color w:val="000"/>
          <w:sz w:val="28"/>
          <w:szCs w:val="28"/>
        </w:rPr>
        <w:t xml:space="preserve">为配合县政府法制办搞好行政许可法的贯彻实施，县司法局抽调人员参加了省、市、县举办的《行政许可法》学习培训班，并组织全体司法行政干部参加了县上组织的学习考试并对本部门现行行政审批事项进行了逐项清理。</w:t>
      </w:r>
    </w:p>
    <w:p>
      <w:pPr>
        <w:ind w:left="0" w:right="0" w:firstLine="560"/>
        <w:spacing w:before="450" w:after="450" w:line="312" w:lineRule="auto"/>
      </w:pPr>
      <w:r>
        <w:rPr>
          <w:rFonts w:ascii="宋体" w:hAnsi="宋体" w:eastAsia="宋体" w:cs="宋体"/>
          <w:color w:val="000"/>
          <w:sz w:val="28"/>
          <w:szCs w:val="28"/>
        </w:rPr>
        <w:t xml:space="preserve">5、组织开展全县普法骨干培训</w:t>
      </w:r>
    </w:p>
    <w:p>
      <w:pPr>
        <w:ind w:left="0" w:right="0" w:firstLine="560"/>
        <w:spacing w:before="450" w:after="450" w:line="312" w:lineRule="auto"/>
      </w:pPr>
      <w:r>
        <w:rPr>
          <w:rFonts w:ascii="宋体" w:hAnsi="宋体" w:eastAsia="宋体" w:cs="宋体"/>
          <w:color w:val="000"/>
          <w:sz w:val="28"/>
          <w:szCs w:val="28"/>
        </w:rPr>
        <w:t xml:space="preserve">XX年7月5日至6日，在县政府招待所举办全县普法骨干培训班，全县五乡两镇和县直各单位共85人参加了培训。培训主要以《宪法修正案》、《行政许可法》、《道路交通安全》、《防空法》和《云南省实施中华人民共和国防空法办法》为主要内容，培训中，注重结合有关实例进行讲解，使参训人员法法律知识得到了艽蟮奶岣撸嘌到崾咳嗽本丝际浴mü辗ü歉膳嘌担陆锥卧谌毓惴嚎蛊辗ㄑ按蛳铝肆己玫幕 ?br&gt;6、组织开展全县普法考试工作</w:t>
      </w:r>
    </w:p>
    <w:p>
      <w:pPr>
        <w:ind w:left="0" w:right="0" w:firstLine="560"/>
        <w:spacing w:before="450" w:after="450" w:line="312" w:lineRule="auto"/>
      </w:pPr>
      <w:r>
        <w:rPr>
          <w:rFonts w:ascii="宋体" w:hAnsi="宋体" w:eastAsia="宋体" w:cs="宋体"/>
          <w:color w:val="000"/>
          <w:sz w:val="28"/>
          <w:szCs w:val="28"/>
        </w:rPr>
        <w:t xml:space="preserve">根据“四五”普法规划和今年年初制定的《法制宣传教育工作意见》要求，分层次、分步骤地组织了今年的普法考试工作。一是配合县人大组织了处级领导干部33人、正科级干部83人进行了普法学习考试;二是组织了全县副科级以上领导干部351人在县委党校进行了统一学法考试;三是配合各乡镇司法所、各有关单位组织了全县3512名一般干部和职工的普法学习考试。</w:t>
      </w:r>
    </w:p>
    <w:p>
      <w:pPr>
        <w:ind w:left="0" w:right="0" w:firstLine="560"/>
        <w:spacing w:before="450" w:after="450" w:line="312" w:lineRule="auto"/>
      </w:pPr>
      <w:r>
        <w:rPr>
          <w:rFonts w:ascii="宋体" w:hAnsi="宋体" w:eastAsia="宋体" w:cs="宋体"/>
          <w:color w:val="000"/>
          <w:sz w:val="28"/>
          <w:szCs w:val="28"/>
        </w:rPr>
        <w:t xml:space="preserve">二、基层基础工作</w:t>
      </w:r>
    </w:p>
    <w:p>
      <w:pPr>
        <w:ind w:left="0" w:right="0" w:firstLine="560"/>
        <w:spacing w:before="450" w:after="450" w:line="312" w:lineRule="auto"/>
      </w:pPr>
      <w:r>
        <w:rPr>
          <w:rFonts w:ascii="宋体" w:hAnsi="宋体" w:eastAsia="宋体" w:cs="宋体"/>
          <w:color w:val="000"/>
          <w:sz w:val="28"/>
          <w:szCs w:val="28"/>
        </w:rPr>
        <w:t xml:space="preserve">1、指导和管理基层司法行政工作</w:t>
      </w:r>
    </w:p>
    <w:p>
      <w:pPr>
        <w:ind w:left="0" w:right="0" w:firstLine="560"/>
        <w:spacing w:before="450" w:after="450" w:line="312" w:lineRule="auto"/>
      </w:pPr>
      <w:r>
        <w:rPr>
          <w:rFonts w:ascii="宋体" w:hAnsi="宋体" w:eastAsia="宋体" w:cs="宋体"/>
          <w:color w:val="000"/>
          <w:sz w:val="28"/>
          <w:szCs w:val="28"/>
        </w:rPr>
        <w:t xml:space="preserve">为了进一步指导基层司法行政工作，今年以来根据地区司法局责任目标量化考核办法，我县制定下发了XX年度基层工作计划和关于加强我县基层法律服务工作的意见并重新修订了司法所目标考核标准。一年来各乡镇司法所共受理各类民间纠纷58件，调处54件，宣讲法律117场次，受教育人数达7万余人，协助调委会调处纠纷63件，制止群众性械斗4次，制止群体性上访3次，依法治理乡镇街道2次，为基层政府提出司法建议9条，被采纳9条，协助基层人民政府制定规范性文件4件。我县现有“两劳”帮教对象153名，年内对回归的25名刑释解教人员进行了及时的安置帮教。</w:t>
      </w:r>
    </w:p>
    <w:p>
      <w:pPr>
        <w:ind w:left="0" w:right="0" w:firstLine="560"/>
        <w:spacing w:before="450" w:after="450" w:line="312" w:lineRule="auto"/>
      </w:pPr>
      <w:r>
        <w:rPr>
          <w:rFonts w:ascii="宋体" w:hAnsi="宋体" w:eastAsia="宋体" w:cs="宋体"/>
          <w:color w:val="000"/>
          <w:sz w:val="28"/>
          <w:szCs w:val="28"/>
        </w:rPr>
        <w:t xml:space="preserve">2、人民调解工作</w:t>
      </w:r>
    </w:p>
    <w:p>
      <w:pPr>
        <w:ind w:left="0" w:right="0" w:firstLine="560"/>
        <w:spacing w:before="450" w:after="450" w:line="312" w:lineRule="auto"/>
      </w:pPr>
      <w:r>
        <w:rPr>
          <w:rFonts w:ascii="宋体" w:hAnsi="宋体" w:eastAsia="宋体" w:cs="宋体"/>
          <w:color w:val="000"/>
          <w:sz w:val="28"/>
          <w:szCs w:val="28"/>
        </w:rPr>
        <w:t xml:space="preserve">一是抓住村级换届选举的契机，针对新换届的村委会人员情况，及时调整充实全县85个调解委员会，现有调解人员1095人，其中：主任85人;付主任90人;委员352人;调解员568人。同时，各乡镇司法所采取以会代训等多种形式开展对调解员的培训工作，共举办培训7期，有295名调解主任及调解人员参加了培训。二是根据省高级人民法院、省司法厅关于开展人民调解宣传月活动的通知，汇同县人民法院利用街天分别到县城和勐库街道开展宣传活动，共出动宣传车4辆次，宣传员33人次，发放宣传材料3000多份，受教育人数达2万多人。宣传主要内容为中办发[XX]23号《最高人民法院关于审理涉及人民调解协议的民事案件的若干规定》和司法部第75号令《人民调解若干规定》等内容。一年来，人民调解委员会共受理各类纠477件，调解成功443件，其中：婚姻88件，成功83件;继承19件，成功18 件;赡扶抚养16件，成功16件;邻里41件，成功36件;房屋宅基地22件，成功20件;债务24件，成功22件;生产经营117件，成功109件;赔偿11件，成功10件;其他139件，成功129件。</w:t>
      </w:r>
    </w:p>
    <w:p>
      <w:pPr>
        <w:ind w:left="0" w:right="0" w:firstLine="560"/>
        <w:spacing w:before="450" w:after="450" w:line="312" w:lineRule="auto"/>
      </w:pPr>
      <w:r>
        <w:rPr>
          <w:rFonts w:ascii="宋体" w:hAnsi="宋体" w:eastAsia="宋体" w:cs="宋体"/>
          <w:color w:val="000"/>
          <w:sz w:val="28"/>
          <w:szCs w:val="28"/>
        </w:rPr>
        <w:t xml:space="preserve">3、法律服务工作</w:t>
      </w:r>
    </w:p>
    <w:p>
      <w:pPr>
        <w:ind w:left="0" w:right="0" w:firstLine="560"/>
        <w:spacing w:before="450" w:after="450" w:line="312" w:lineRule="auto"/>
      </w:pPr>
      <w:r>
        <w:rPr>
          <w:rFonts w:ascii="宋体" w:hAnsi="宋体" w:eastAsia="宋体" w:cs="宋体"/>
          <w:color w:val="000"/>
          <w:sz w:val="28"/>
          <w:szCs w:val="28"/>
        </w:rPr>
        <w:t xml:space="preserve">一年来，各乡镇法律服务所共担任常年法律顾问25家，代理诉讼事务32件，代理非诉讼法律事务21件，调解各类纠纷17件，协办公证4件，见证6件，代写法律事务文书58份，解答法律咨询447人次，办理法律援助事务6件，避免和挽回经济损失43万元，业务收费2.7万元。</w:t>
      </w:r>
    </w:p>
    <w:p>
      <w:pPr>
        <w:ind w:left="0" w:right="0" w:firstLine="560"/>
        <w:spacing w:before="450" w:after="450" w:line="312" w:lineRule="auto"/>
      </w:pPr>
      <w:r>
        <w:rPr>
          <w:rFonts w:ascii="宋体" w:hAnsi="宋体" w:eastAsia="宋体" w:cs="宋体"/>
          <w:color w:val="000"/>
          <w:sz w:val="28"/>
          <w:szCs w:val="28"/>
        </w:rPr>
        <w:t xml:space="preserve">4、是社会矛盾调处中心和法律援助工作</w:t>
      </w:r>
    </w:p>
    <w:p>
      <w:pPr>
        <w:ind w:left="0" w:right="0" w:firstLine="560"/>
        <w:spacing w:before="450" w:after="450" w:line="312" w:lineRule="auto"/>
      </w:pPr>
      <w:r>
        <w:rPr>
          <w:rFonts w:ascii="宋体" w:hAnsi="宋体" w:eastAsia="宋体" w:cs="宋体"/>
          <w:color w:val="000"/>
          <w:sz w:val="28"/>
          <w:szCs w:val="28"/>
        </w:rPr>
        <w:t xml:space="preserve">一年来，各乡镇社会矛盾调处中心积极开展对辖区内重大疑难纠纷的排查调处工作，共受理各类矛盾纠纷18件，调处成功16件。</w:t>
      </w:r>
    </w:p>
    <w:p>
      <w:pPr>
        <w:ind w:left="0" w:right="0" w:firstLine="560"/>
        <w:spacing w:before="450" w:after="450" w:line="312" w:lineRule="auto"/>
      </w:pPr>
      <w:r>
        <w:rPr>
          <w:rFonts w:ascii="宋体" w:hAnsi="宋体" w:eastAsia="宋体" w:cs="宋体"/>
          <w:color w:val="000"/>
          <w:sz w:val="28"/>
          <w:szCs w:val="28"/>
        </w:rPr>
        <w:t xml:space="preserve">法律援助工作进展顺利，年内县司法局组织干部个人向市援助中心捐助援助资金2700元，各乡镇法律服务所和两江律师事务所共办理援助案件45件。</w:t>
      </w:r>
    </w:p>
    <w:p>
      <w:pPr>
        <w:ind w:left="0" w:right="0" w:firstLine="560"/>
        <w:spacing w:before="450" w:after="450" w:line="312" w:lineRule="auto"/>
      </w:pPr>
      <w:r>
        <w:rPr>
          <w:rFonts w:ascii="宋体" w:hAnsi="宋体" w:eastAsia="宋体" w:cs="宋体"/>
          <w:color w:val="000"/>
          <w:sz w:val="28"/>
          <w:szCs w:val="28"/>
        </w:rPr>
        <w:t xml:space="preserve">三、公证律师管理工作</w:t>
      </w:r>
    </w:p>
    <w:p>
      <w:pPr>
        <w:ind w:left="0" w:right="0" w:firstLine="560"/>
        <w:spacing w:before="450" w:after="450" w:line="312" w:lineRule="auto"/>
      </w:pPr>
      <w:r>
        <w:rPr>
          <w:rFonts w:ascii="宋体" w:hAnsi="宋体" w:eastAsia="宋体" w:cs="宋体"/>
          <w:color w:val="000"/>
          <w:sz w:val="28"/>
          <w:szCs w:val="28"/>
        </w:rPr>
        <w:t xml:space="preserve">今年以来，公证处积极拓展各项公证业务，特别是在我县小区工程建设和农场土地承包合同公证等方面都取得了新的突破。今年共受理各类公证418件，办结356件。办结案件中：民事类15件，其中：遗嘱3件;委托书2件;声明书1件;现场监督2件;证据保全1件;夫妻财产协议1件;其他民事协议5件。经济类340件，其中：拍卖4件;招标、投标10件;建筑工程承包2件;农林牧副渔业承包320件;还款协议1件;其他经济合同2件;法人委托书1件。涉台类1件，为亲属关系公证。业务收费为34710元。</w:t>
      </w:r>
    </w:p>
    <w:p>
      <w:pPr>
        <w:ind w:left="0" w:right="0" w:firstLine="560"/>
        <w:spacing w:before="450" w:after="450" w:line="312" w:lineRule="auto"/>
      </w:pPr>
      <w:r>
        <w:rPr>
          <w:rFonts w:ascii="宋体" w:hAnsi="宋体" w:eastAsia="宋体" w:cs="宋体"/>
          <w:color w:val="000"/>
          <w:sz w:val="28"/>
          <w:szCs w:val="28"/>
        </w:rPr>
        <w:t xml:space="preserve">对律师的管理工作方面，今年开展了对律师行业的教育整顿和律师行风评议工作，取得了明显的效果。今年律师共担任常年法律顾问15家，办理民事诉讼代理47件，刑事诉讼辩护57件(其中：法律援助案件26件)，业务收费为105000元。</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为了使档案管理规范化，今年以来我局加大了管理的力度，在经费和人员紧张的情况下，投入6000余元资金和大量人力，对历年的档案进行了重新整理和装订，规范了《档案保管制度》、《档案鉴定销毁制度》、《档案利用制度》和《归档制度》等各项管理制度。经县档案局组织考评组于XX年6月30日对我局档案目标管理工作进行了实地考评，各项指标均达到云南省县级机关一级标准，经县档案局审核批准后予以发证达标。</w:t>
      </w:r>
    </w:p>
    <w:p>
      <w:pPr>
        <w:ind w:left="0" w:right="0" w:firstLine="560"/>
        <w:spacing w:before="450" w:after="450" w:line="312" w:lineRule="auto"/>
      </w:pPr>
      <w:r>
        <w:rPr>
          <w:rFonts w:ascii="宋体" w:hAnsi="宋体" w:eastAsia="宋体" w:cs="宋体"/>
          <w:color w:val="000"/>
          <w:sz w:val="28"/>
          <w:szCs w:val="28"/>
        </w:rPr>
        <w:t xml:space="preserve">五、实施“云岭先锋”工程，抓好党风廉政建设</w:t>
      </w:r>
    </w:p>
    <w:p>
      <w:pPr>
        <w:ind w:left="0" w:right="0" w:firstLine="560"/>
        <w:spacing w:before="450" w:after="450" w:line="312" w:lineRule="auto"/>
      </w:pPr>
      <w:r>
        <w:rPr>
          <w:rFonts w:ascii="宋体" w:hAnsi="宋体" w:eastAsia="宋体" w:cs="宋体"/>
          <w:color w:val="000"/>
          <w:sz w:val="28"/>
          <w:szCs w:val="28"/>
        </w:rPr>
        <w:t xml:space="preserve">按照县委组织部文组字[XX]110号《关于实施“云岭先锋”工程，全面加强机关党的基层组织建设的实施意见》的要求，我们认真组织实施了“云岭先锋”工程。坚持学习制度，组织全体党员干部学习《*****党内监督条例》、《*****纪律处分条例》、《党章》和《中共中央关于实行党风廉政建设责任制的规定》等有关知识，教育党员干部牢固树立起马克思主义的世界观、人生观、价值观，牢固树立全心全意为人民服务的宗旨，时刻用共产党员的高标准严格要求自己，约束自己，练好自身内功，增强拒腐防变的自觉性。工作中坚持以***理论和“三个代表”重要思想为指导，按照《党章》的规定，贯彻“立党为公、执政为民”的本质要求，以转变机关作风为重点，围绕经济建设中心和全县工作大局，结合机关工作性质，按照基层党组织建设“五个好”和党员“五带头”严格要求每一位党员干部，抓好本单位党风廉政建设，约束班子及其成员乃至每个党员干部都要严格对照廉政责任书来要求自己。学习期间，许多党员干部写出了自己的心得体会和工作论文，县司法局还组织党员干部并多方筹集3000余元资金资助扶贫点的建设，通过“云岭先锋”工程的实施，使全体党员干部政治思想觉悟有了很大的提高，精神面貌有了很大的改观。今年我局没有干部违法违纪的情况发生。</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们的工作取得了一定的成绩，各方面工作都有了新的起色，但离县委、政府对我们的要求还有一定的差距，工作中还存在一些问题和不足。主要是工作思路还不够开阔，有些办法措施不够得力;全局观念、大局意识、创新精神不强;工作主动性、积极性还不够;政治思想教育方面，也需进一步加强;管理水平也待提高。这些问题和不足，在今后的工作中我们还需进一步加强思想作风建设，加强班子、队伍建设，提高干部队伍整体素质，力争有新的创新、新的突破。</w:t>
      </w:r>
    </w:p>
    <w:p>
      <w:pPr>
        <w:ind w:left="0" w:right="0" w:firstLine="560"/>
        <w:spacing w:before="450" w:after="450" w:line="312" w:lineRule="auto"/>
      </w:pPr>
      <w:r>
        <w:rPr>
          <w:rFonts w:ascii="宋体" w:hAnsi="宋体" w:eastAsia="宋体" w:cs="宋体"/>
          <w:color w:val="000"/>
          <w:sz w:val="28"/>
          <w:szCs w:val="28"/>
        </w:rPr>
        <w:t xml:space="preserve">七、XX年司法行政工作思路</w:t>
      </w:r>
    </w:p>
    <w:p>
      <w:pPr>
        <w:ind w:left="0" w:right="0" w:firstLine="560"/>
        <w:spacing w:before="450" w:after="450" w:line="312" w:lineRule="auto"/>
      </w:pPr>
      <w:r>
        <w:rPr>
          <w:rFonts w:ascii="宋体" w:hAnsi="宋体" w:eastAsia="宋体" w:cs="宋体"/>
          <w:color w:val="000"/>
          <w:sz w:val="28"/>
          <w:szCs w:val="28"/>
        </w:rPr>
        <w:t xml:space="preserve">1、继续加强对全体司法干部思想政治教育，创建学习型机关，提高司法行政干部队伍整体素质。司法局是县人民政府的一个职能部门，担负着全县法制宣传教育与依法治理的各项工作，担负着指导基层司法行政、法律服务以及人民调解工作的重要职责。要继续组织全体司法干部深入学习马列主义、毛泽东思想、***理论和“三个代表”重要思想，学习有关的文件精神，学习业务理论知识，以建设“政治坚定、业务精通、作风优良、执法公正”的队伍为目标，树立科学发展观、正确政绩观和马克思主义群众观。创建学习型机关，切实改进工作作风，提高司法行政干部整体政治素质和业务素质。</w:t>
      </w:r>
    </w:p>
    <w:p>
      <w:pPr>
        <w:ind w:left="0" w:right="0" w:firstLine="560"/>
        <w:spacing w:before="450" w:after="450" w:line="312" w:lineRule="auto"/>
      </w:pPr>
      <w:r>
        <w:rPr>
          <w:rFonts w:ascii="宋体" w:hAnsi="宋体" w:eastAsia="宋体" w:cs="宋体"/>
          <w:color w:val="000"/>
          <w:sz w:val="28"/>
          <w:szCs w:val="28"/>
        </w:rPr>
        <w:t xml:space="preserve">2、认真开展普法与依法治理，圆满完成“四五”普法规划目标任务。XX年是我县“四五”普法最为关键性的一年，普法与依法治理工作一是要在县委、人大和政府的领导下，在市普法办的统一指导下，抓好规划最后一年的普及法律常识及法制宣传工作任务;二是要抓好全县“四五”普法的总结验收，圆满结束我县“四五”普法规划的总体目标任务。</w:t>
      </w:r>
    </w:p>
    <w:p>
      <w:pPr>
        <w:ind w:left="0" w:right="0" w:firstLine="560"/>
        <w:spacing w:before="450" w:after="450" w:line="312" w:lineRule="auto"/>
      </w:pPr>
      <w:r>
        <w:rPr>
          <w:rFonts w:ascii="宋体" w:hAnsi="宋体" w:eastAsia="宋体" w:cs="宋体"/>
          <w:color w:val="000"/>
          <w:sz w:val="28"/>
          <w:szCs w:val="28"/>
        </w:rPr>
        <w:t xml:space="preserve">3、以创建规范化司法所建设为突破口，加强基层司法行政工作。要紧紧抓住省市规范化司法所建设项目的实施，进一步建立和完善司法所各项管理制度和措施，逐步把基层司法行政工作纳入制度化、正规化的管理轨道。</w:t>
      </w:r>
    </w:p>
    <w:p>
      <w:pPr>
        <w:ind w:left="0" w:right="0" w:firstLine="560"/>
        <w:spacing w:before="450" w:after="450" w:line="312" w:lineRule="auto"/>
      </w:pPr>
      <w:r>
        <w:rPr>
          <w:rFonts w:ascii="宋体" w:hAnsi="宋体" w:eastAsia="宋体" w:cs="宋体"/>
          <w:color w:val="000"/>
          <w:sz w:val="28"/>
          <w:szCs w:val="28"/>
        </w:rPr>
        <w:t xml:space="preserve">4、加强基层法律服务工作。特别是加大对广大法律工作者业务理论知识培训学习的力度，通过各种形式的学习培训，从整体上提高法律工作者的业务素质，为广大人民群众提供优质高效的法律服务，为我县社会稳定、经济发展发挥更有力的法律服务和法律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2025-05-02T04:58:42+08:00</dcterms:created>
  <dcterms:modified xsi:type="dcterms:W3CDTF">2025-05-02T04:58:42+08:00</dcterms:modified>
</cp:coreProperties>
</file>

<file path=docProps/custom.xml><?xml version="1.0" encoding="utf-8"?>
<Properties xmlns="http://schemas.openxmlformats.org/officeDocument/2006/custom-properties" xmlns:vt="http://schemas.openxmlformats.org/officeDocument/2006/docPropsVTypes"/>
</file>