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小学六年级英语下册教学总结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六年级英语下册教学总结五篇英语是一门外语，对学生而言，既生疏又困难，在这样一种大环境之下，要教好英语，就要让学生喜爱英语，让他们对英语产生兴趣。那六年级英语教学总结怎么写呢?,下面是小编整理的一些关于六年级英语教学总结的文章。&gt;点击获取...</w:t>
      </w:r>
    </w:p>
    <w:p>
      <w:pPr>
        <w:ind w:left="0" w:right="0" w:firstLine="560"/>
        <w:spacing w:before="450" w:after="450" w:line="312" w:lineRule="auto"/>
      </w:pPr>
      <w:r>
        <w:rPr>
          <w:rFonts w:ascii="宋体" w:hAnsi="宋体" w:eastAsia="宋体" w:cs="宋体"/>
          <w:color w:val="000"/>
          <w:sz w:val="28"/>
          <w:szCs w:val="28"/>
        </w:rPr>
        <w:t xml:space="preserve">小学六年级英语下册教学总结五篇</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&gt;点击获取更多“英语教师教学总结”相关内容&gt;↓&gt;↓&gt;↓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这学期是我在87中学任教的第一学期，我担任六年级2班，5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普通班学生英语听，说的能力相对较弱，授课采用较深的全英教学，同学们还不能适应。另一方面，5班的同学比较内向，上课气氛不够积极，中等生占较大多数，尖子生相对较少。因此，讲得太深，没有照顾到整体，而2班的同学比较活跃，学习上很有积极性，优良生比例大，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回顾一学期本年级的英语科教学工作可谓是喜忧兼有：喜的是，通过一学期的教学，学生的英语学习的综合素质对比上学期有一定的进步; 忧的是，本年级英语“学困生”面积过大的局面仍未得到根本解决。不管怎样，我对教学工作不敢怠慢，教学中提高学生学习英语的兴趣;以课堂教学为中心，想方设法提高课堂教学效率，认真学习，深入研究教法。经过一个学期的努力，有了一定的进步。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教学就是教与学，两者是相互联系，不可分割的，有教者就必然有学者。学生是被教的主体。因此，了解和分析学生情况，有针对地教对教学成功与否至关重要。专心研究书本，教材，有针对性地把理论知识应用于教学活动当中。同时在教学过程中，能够根据学生的特点采取不同的教学方法，取得了一些的进步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 结合本年级的实际情况，认真制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在完成新知识的教学后，根据教学计划安排，组织学生进行系统地小学英语阶段英语学科的复习。复习阶段，按词句分类的横向复习与按年级内容的纵向复习并列进行。同时要求同学根据自己的实际水平与学习差异为自己确定学习目标，为学生提供尽可能多的学习方法、复习方法指导，变被动学习为主动学习。</w:t>
      </w:r>
    </w:p>
    <w:p>
      <w:pPr>
        <w:ind w:left="0" w:right="0" w:firstLine="560"/>
        <w:spacing w:before="450" w:after="450" w:line="312" w:lineRule="auto"/>
      </w:pPr>
      <w:r>
        <w:rPr>
          <w:rFonts w:ascii="宋体" w:hAnsi="宋体" w:eastAsia="宋体" w:cs="宋体"/>
          <w:color w:val="000"/>
          <w:sz w:val="28"/>
          <w:szCs w:val="28"/>
        </w:rPr>
        <w:t xml:space="preserve">三、 根据我所任教班级的英语学习实际情况，优生很少，中下面学生却俯视皆是。对占半数以上的中下面学生，我变嫌弃为喜爱，变忽视为重视，变冷漠为关注，变薄待为厚待。我注意帮助他们找到优、缺点，以发扬优点，克服缺点。其次是以平常的心态对待：后进生也是孩子，厌恶、责骂只能适得其反，他们应享有同其它学生同样的平等和民主，也应享受到优秀学生在老师那儿得到的爱。厚爱后进生，我真正做到以情动人：首先做到\"真诚\"二，即我在学生面前不敢有丝毫虚伪与欺哄，做到言出必行;其次做到\"接受\"，即能感受后进生在学习过程中的各种心理表现和看法，如对学习的畏惧、犹豫、满足、冷漠，错误的想法和指责等，信任中下面学生，鼓励他们自由讨论;最后做到\"理解\"二，即通过学生的眼睛看事物。由于我能善意理解他们，高兴地接受他们,教学过程中注意培养、辅导他们,让他们能跟得上,课后,经常辅导学习有困难的学生,使他们有所进步。并且,在班级成立英语辅导小组,给英语成绩差的学生进行辅导和帮助。因此促进了中下面学生不同程度的进步和发展。</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采取一系列教学方法后，学生的学习积极性有一定提高，并能积极参与有关英语的各项活动，学生的作品经常在“英文早报上”发表，在“学英语杯小学生英语听读能力竞赛”中，有五位学生荣获一等奖，五位学生荣获二等奖，六位学生荣获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2025-05-02T14:09:31+08:00</dcterms:created>
  <dcterms:modified xsi:type="dcterms:W3CDTF">2025-05-02T14:09:31+08:00</dcterms:modified>
</cp:coreProperties>
</file>

<file path=docProps/custom.xml><?xml version="1.0" encoding="utf-8"?>
<Properties xmlns="http://schemas.openxmlformats.org/officeDocument/2006/custom-properties" xmlns:vt="http://schemas.openxmlformats.org/officeDocument/2006/docPropsVTypes"/>
</file>