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2024年财务人员个人年度总结</w:t>
      </w:r>
      <w:bookmarkEnd w:id="1"/>
    </w:p>
    <w:p>
      <w:pPr>
        <w:jc w:val="center"/>
        <w:spacing w:before="0" w:after="450"/>
      </w:pPr>
      <w:r>
        <w:rPr>
          <w:rFonts w:ascii="Arial" w:hAnsi="Arial" w:eastAsia="Arial" w:cs="Arial"/>
          <w:color w:val="999999"/>
          <w:sz w:val="20"/>
          <w:szCs w:val="20"/>
        </w:rPr>
        <w:t xml:space="preserve">来源：网络  作者：落花无言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2024年财务人员个人年度总结（精选3篇）2024年财务人员个人年度总结 篇1 回顾20某某年的财务工作，财务部在酒店老总的直接领导及集团财务部的指导下，认真遵守财务管理相关条例，按集团财务部要求实事求是，严以律己，圆满完成了20某某年公司...</w:t>
      </w:r>
    </w:p>
    <w:p>
      <w:pPr>
        <w:ind w:left="0" w:right="0" w:firstLine="560"/>
        <w:spacing w:before="450" w:after="450" w:line="312" w:lineRule="auto"/>
      </w:pPr>
      <w:r>
        <w:rPr>
          <w:rFonts w:ascii="宋体" w:hAnsi="宋体" w:eastAsia="宋体" w:cs="宋体"/>
          <w:color w:val="000"/>
          <w:sz w:val="28"/>
          <w:szCs w:val="28"/>
        </w:rPr>
        <w:t xml:space="preserve">2024年财务人员个人年度总结（精选3篇）</w:t>
      </w:r>
    </w:p>
    <w:p>
      <w:pPr>
        <w:ind w:left="0" w:right="0" w:firstLine="560"/>
        <w:spacing w:before="450" w:after="450" w:line="312" w:lineRule="auto"/>
      </w:pPr>
      <w:r>
        <w:rPr>
          <w:rFonts w:ascii="宋体" w:hAnsi="宋体" w:eastAsia="宋体" w:cs="宋体"/>
          <w:color w:val="000"/>
          <w:sz w:val="28"/>
          <w:szCs w:val="28"/>
        </w:rPr>
        <w:t xml:space="preserve">2024年财务人员个人年度总结 篇1</w:t>
      </w:r>
    </w:p>
    <w:p>
      <w:pPr>
        <w:ind w:left="0" w:right="0" w:firstLine="560"/>
        <w:spacing w:before="450" w:after="450" w:line="312" w:lineRule="auto"/>
      </w:pPr>
      <w:r>
        <w:rPr>
          <w:rFonts w:ascii="宋体" w:hAnsi="宋体" w:eastAsia="宋体" w:cs="宋体"/>
          <w:color w:val="000"/>
          <w:sz w:val="28"/>
          <w:szCs w:val="28"/>
        </w:rPr>
        <w:t xml:space="preserve">回顾20某某年的财务工作，财务部在酒店老总的直接领导及集团财务部的指导下，认真遵守财务管理相关条例，按集团财务部要求实事求是，严以律己，圆满完成了20某某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公司20某某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2024年财务人员个人年度总结 篇2</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市教育工会的工作部署，深入学习理论，认真学习深入贯彻党的某某大精神，坚持以法治会，加强自身建设，充分发挥职能，在组织教职工参政议政、建设和谐校园、积极开展群众性文体活动、大力开展“一帮一”爱生行动和送温暖活动，为家庭贫困学生、灾区学生开展献爱心活动，帮扶困难教职工等方面发挥了积极作用。现将本年度工会工作总结报告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积极配合校行政、党支部组织教职工学习，将党的政策、方针与教育教学实践结合起来，促进全体教工整体素质不断提高。首先，我们加强了政治理论的学习，认真学习了党的某某大精神、“某某某某”重要思想和某某提出的“社会主义荣辱观”、学习《中小学教师职业道德规范》、《江苏省中小学管理规范》，组织开展了全体教职工参加的“学习党的某某大精神知识竞赛”活动，帮助教职工树立正确的人生观、职业观，提高了教工的政治觉悟;其次，以师德师风教育为核心，大力宣传和学习改革开放三十周年来教育战线取得的成就，全国优秀教师师德报告，组织教师参加市教育工会组织的纪念改革开放三十周年征文、演讲、书法、美术、摄影等比赛活动，通过学习，以感人事例感染我们教师，以榜样的力量鼓舞我们教师，通过活动，促使我们教职工认识到自己的使命崇高，责任重大，并能在工作中更加的敬业爱岗，无私奉献;第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w:t>
      </w:r>
    </w:p>
    <w:p>
      <w:pPr>
        <w:ind w:left="0" w:right="0" w:firstLine="560"/>
        <w:spacing w:before="450" w:after="450" w:line="312" w:lineRule="auto"/>
      </w:pPr>
      <w:r>
        <w:rPr>
          <w:rFonts w:ascii="宋体" w:hAnsi="宋体" w:eastAsia="宋体" w:cs="宋体"/>
          <w:color w:val="000"/>
          <w:sz w:val="28"/>
          <w:szCs w:val="28"/>
        </w:rPr>
        <w:t xml:space="preserve">实施校务公开，参与学校的民主管理和决策。学校的各项工作如党建、师资培训、评优评先、评聘职称、年度考核、福利、后勤、财务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 召开好学校七届三次教职工代表大会，做好工会工作总结报告</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对学校试行的改革方案和制定的各项规章制度广泛征求意见，不断修改完善，保证实施效果。今年九月底学校召开了七届三次教职工代表大会，根据学校的实际情况，出台了新的学校管理制度、教师工作考评制度、教师成果奖励方案等，教代会充分发挥了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2024年财务人员个人年度总结 篇3</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一、服务整顿活动</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的员工都很认可本次整顿活动，%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左右的员工从意识上到行为上，在对自己的要求上都对服务和服务打造有了一个比较深刻的理解和认识。有%至%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二、对营运x部和营运x部服务整顿工作的评比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部下降了%。</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2025-05-02T08:54:48+08:00</dcterms:created>
  <dcterms:modified xsi:type="dcterms:W3CDTF">2025-05-02T08:54:48+08:00</dcterms:modified>
</cp:coreProperties>
</file>

<file path=docProps/custom.xml><?xml version="1.0" encoding="utf-8"?>
<Properties xmlns="http://schemas.openxmlformats.org/officeDocument/2006/custom-properties" xmlns:vt="http://schemas.openxmlformats.org/officeDocument/2006/docPropsVTypes"/>
</file>