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初中语文教师工作总结通用</w:t>
      </w:r>
      <w:bookmarkEnd w:id="1"/>
    </w:p>
    <w:p>
      <w:pPr>
        <w:jc w:val="center"/>
        <w:spacing w:before="0" w:after="450"/>
      </w:pPr>
      <w:r>
        <w:rPr>
          <w:rFonts w:ascii="Arial" w:hAnsi="Arial" w:eastAsia="Arial" w:cs="Arial"/>
          <w:color w:val="999999"/>
          <w:sz w:val="20"/>
          <w:szCs w:val="20"/>
        </w:rPr>
        <w:t xml:space="preserve">来源：网络  作者：紫竹清香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工作总结通用五篇我们都很清楚，语文是一门充满思想、充满人文精神、充满智慧的学科，在教学时需要更加用心。下面是小编为大家整理的初中语文教师工作总结通用，希望对您有所帮助!初中语文教师工作总结通用篇1本人在学校的工作安排下，担任了初...</w:t>
      </w:r>
    </w:p>
    <w:p>
      <w:pPr>
        <w:ind w:left="0" w:right="0" w:firstLine="560"/>
        <w:spacing w:before="450" w:after="450" w:line="312" w:lineRule="auto"/>
      </w:pPr>
      <w:r>
        <w:rPr>
          <w:rFonts w:ascii="宋体" w:hAnsi="宋体" w:eastAsia="宋体" w:cs="宋体"/>
          <w:color w:val="000"/>
          <w:sz w:val="28"/>
          <w:szCs w:val="28"/>
        </w:rPr>
        <w:t xml:space="preserve">初中语文教师工作总结通用五篇</w:t>
      </w:r>
    </w:p>
    <w:p>
      <w:pPr>
        <w:ind w:left="0" w:right="0" w:firstLine="560"/>
        <w:spacing w:before="450" w:after="450" w:line="312" w:lineRule="auto"/>
      </w:pPr>
      <w:r>
        <w:rPr>
          <w:rFonts w:ascii="宋体" w:hAnsi="宋体" w:eastAsia="宋体" w:cs="宋体"/>
          <w:color w:val="000"/>
          <w:sz w:val="28"/>
          <w:szCs w:val="28"/>
        </w:rPr>
        <w:t xml:space="preserve">我们都很清楚，语文是一门充满思想、充满人文精神、充满智慧的学科，在教学时需要更加用心。下面是小编为大家整理的初中语文教师工作总结通用，希望对您有所帮助!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初中语文教师工作总结通用篇1</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进取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初中语文教师工作总结通用篇2</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在学校领导的关心、同事的支持与帮忙以及本人的努力下，无论在思想方面、工作方面、教学方面都取得了显著的提高。回顾一学年的工作，总结了以下几个方面：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思想政治学习，关心国家大事，态度端正，钻研业务，勤奋刻苦；工作认真负责，关心学生，爱护学生，具有奉献精神。严格要求自我，无论在校内校外或是在待人接物、言语行动等等方面，处处都以为人师表的形象要求自我。期望以自我的实际行动来证明，自我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工作上服从学校领导的安排，听从学校领导的指挥，兢兢业业、勤勤恳恳、认真踏实地做好自我的本职工作。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教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教师的课堂教学，并认真、详细地做好听课记录。对于学校的优秀语文教师，本人更是悉心向其请教，以尽快熟悉语文的教学。平时，本人还很多查阅有关语文教学方面的书籍、报刊、杂志，将一些优秀的与本地区情景相近的论文摘录下来做为教学备用资料。对于语文科组的各项活动，本人都认真进取地参与，并做好记录、整理。在上每节课之前，本人尽可能从网上、报纸、书籍上搜集相关的资料，结合本校学生情景，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经过积累他人的经验和自我的教学体会，以提高自我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我是一个为人师表的教师。虽然经过努力取得一些提高，但由于参加工作的时间还短暂，在为人处世、待人接物、教学水平及经验上尚有很多的不足之处，仍须努力学习，从实际工作中提高自我的教学水平和工作本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初中语文教师工作总结通用篇3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初中语文教师工作总结通用篇4</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作文积累，增加作文的训练量。每星期一次作文。教师全批全改，并保证在一周内反馈给学生，以帮助学生形成乐写的习惯。初一开始到初三坚持每天写日记，每周写美文点评，每学年自编自写两到三本书。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x月份到x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初中语文教师工作总结通用篇5</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2025-06-15T07:52:15+08:00</dcterms:created>
  <dcterms:modified xsi:type="dcterms:W3CDTF">2025-06-15T07:52:15+08:00</dcterms:modified>
</cp:coreProperties>
</file>

<file path=docProps/custom.xml><?xml version="1.0" encoding="utf-8"?>
<Properties xmlns="http://schemas.openxmlformats.org/officeDocument/2006/custom-properties" xmlns:vt="http://schemas.openxmlformats.org/officeDocument/2006/docPropsVTypes"/>
</file>