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财务部的工作总结5篇</w:t>
      </w:r>
      <w:bookmarkEnd w:id="1"/>
    </w:p>
    <w:p>
      <w:pPr>
        <w:jc w:val="center"/>
        <w:spacing w:before="0" w:after="450"/>
      </w:pPr>
      <w:r>
        <w:rPr>
          <w:rFonts w:ascii="Arial" w:hAnsi="Arial" w:eastAsia="Arial" w:cs="Arial"/>
          <w:color w:val="999999"/>
          <w:sz w:val="20"/>
          <w:szCs w:val="20"/>
        </w:rPr>
        <w:t xml:space="preserve">来源：网络  作者：静谧旋律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财务部的工作总结5篇范文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总...</w:t>
      </w:r>
    </w:p>
    <w:p>
      <w:pPr>
        <w:ind w:left="0" w:right="0" w:firstLine="560"/>
        <w:spacing w:before="450" w:after="450" w:line="312" w:lineRule="auto"/>
      </w:pPr>
      <w:r>
        <w:rPr>
          <w:rFonts w:ascii="宋体" w:hAnsi="宋体" w:eastAsia="宋体" w:cs="宋体"/>
          <w:color w:val="000"/>
          <w:sz w:val="28"/>
          <w:szCs w:val="28"/>
        </w:rPr>
        <w:t xml:space="preserve">财务部的工作总结5篇范文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总结怎么写大家知道吗?为帮助大家学习方便，小编收集整理了财务部的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财务部的工作总结1</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财务部的工作总结2</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以新《会计法》为依据。遵纪守法，遵守财经纪律。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财务部的工作总结3</w:t>
      </w:r>
    </w:p>
    <w:p>
      <w:pPr>
        <w:ind w:left="0" w:right="0" w:firstLine="560"/>
        <w:spacing w:before="450" w:after="450" w:line="312" w:lineRule="auto"/>
      </w:pPr>
      <w:r>
        <w:rPr>
          <w:rFonts w:ascii="宋体" w:hAnsi="宋体" w:eastAsia="宋体" w:cs="宋体"/>
          <w:color w:val="000"/>
          <w:sz w:val="28"/>
          <w:szCs w:val="28"/>
        </w:rPr>
        <w:t xml:space="preserve">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二、内勤工作</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三、车务管理</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1、和以前的车管做好交接，重新整理档案，建立了_个档案袋，把每辆车的备用钥匙及所有相关资料装入固定的档案袋里，做到要找那辆车的资料，伸手就拿。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好各项工作，无论是会计工作还是内勤工作尽快步入正轨，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财务部的工作总结4</w:t>
      </w:r>
    </w:p>
    <w:p>
      <w:pPr>
        <w:ind w:left="0" w:right="0" w:firstLine="560"/>
        <w:spacing w:before="450" w:after="450" w:line="312" w:lineRule="auto"/>
      </w:pPr>
      <w:r>
        <w:rPr>
          <w:rFonts w:ascii="宋体" w:hAnsi="宋体" w:eastAsia="宋体" w:cs="宋体"/>
          <w:color w:val="000"/>
          <w:sz w:val="28"/>
          <w:szCs w:val="28"/>
        </w:rPr>
        <w:t xml:space="preserve">今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(三)在_-5月主要任务是作好_年度的企业所得税汇算清缴工作，深入研究税收政策，加强税收法规的研究和学习，加强与税务部门的联系和协调，避免因政策法规理解不透给公司造成损失。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年数据和以前年度各项经营数据的基础上制定了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2025-05-02T10:35:19+08:00</dcterms:created>
  <dcterms:modified xsi:type="dcterms:W3CDTF">2025-05-02T10:35:19+08:00</dcterms:modified>
</cp:coreProperties>
</file>

<file path=docProps/custom.xml><?xml version="1.0" encoding="utf-8"?>
<Properties xmlns="http://schemas.openxmlformats.org/officeDocument/2006/custom-properties" xmlns:vt="http://schemas.openxmlformats.org/officeDocument/2006/docPropsVTypes"/>
</file>