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教师送教下乡培训总结</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送教下乡培训总结4篇教师是人才生产的主要承担者，担负着培养一代新人的重任，在学生发展中起着引导作用。总结以回顾思考的方式对自身以往实践做理性认识，找出事物本质和发展规律，取得经验，避免失误，以指导未来工作。你是否在找正准备撰写“教师送教...</w:t>
      </w:r>
    </w:p>
    <w:p>
      <w:pPr>
        <w:ind w:left="0" w:right="0" w:firstLine="560"/>
        <w:spacing w:before="450" w:after="450" w:line="312" w:lineRule="auto"/>
      </w:pPr>
      <w:r>
        <w:rPr>
          <w:rFonts w:ascii="宋体" w:hAnsi="宋体" w:eastAsia="宋体" w:cs="宋体"/>
          <w:color w:val="000"/>
          <w:sz w:val="28"/>
          <w:szCs w:val="28"/>
        </w:rPr>
        <w:t xml:space="preserve">教师送教下乡培训总结4篇</w:t>
      </w:r>
    </w:p>
    <w:p>
      <w:pPr>
        <w:ind w:left="0" w:right="0" w:firstLine="560"/>
        <w:spacing w:before="450" w:after="450" w:line="312" w:lineRule="auto"/>
      </w:pPr>
      <w:r>
        <w:rPr>
          <w:rFonts w:ascii="宋体" w:hAnsi="宋体" w:eastAsia="宋体" w:cs="宋体"/>
          <w:color w:val="000"/>
          <w:sz w:val="28"/>
          <w:szCs w:val="28"/>
        </w:rPr>
        <w:t xml:space="preserve">教师是人才生产的主要承担者，担负着培养一代新人的重任，在学生发展中起着引导作用。总结以回顾思考的方式对自身以往实践做理性认识，找出事物本质和发展规律，取得经验，避免失误，以指导未来工作。你是否在找正准备撰写“教师送教下乡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&gt;教师送教下乡培训总结篇1</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&gt;教师送教下乡培训总结篇2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&gt;教师送教下乡培训总结篇3</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&gt;教师送教下乡培训总结篇4</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2025-05-01T03:52:50+08:00</dcterms:created>
  <dcterms:modified xsi:type="dcterms:W3CDTF">2025-05-01T03:52:50+08:00</dcterms:modified>
</cp:coreProperties>
</file>

<file path=docProps/custom.xml><?xml version="1.0" encoding="utf-8"?>
<Properties xmlns="http://schemas.openxmlformats.org/officeDocument/2006/custom-properties" xmlns:vt="http://schemas.openxmlformats.org/officeDocument/2006/docPropsVTypes"/>
</file>