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销售年中工作总结范文：年中工作总结范文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经过了一段时间的辛勤工作，我们多多少少总是有所收获，为了来年我们更好的工作，我们回首过去，总结过去，计划未来。以下是本站分享的年中工作总结范文，希望能帮助到大家!　　年中工作总结　　XX年3月，经过党组织的批准，我实现了向往已久的愿望，成为...</w:t>
      </w:r>
    </w:p>
    <w:p>
      <w:pPr>
        <w:ind w:left="0" w:right="0" w:firstLine="560"/>
        <w:spacing w:before="450" w:after="450" w:line="312" w:lineRule="auto"/>
      </w:pPr>
      <w:r>
        <w:rPr>
          <w:rFonts w:ascii="宋体" w:hAnsi="宋体" w:eastAsia="宋体" w:cs="宋体"/>
          <w:color w:val="000"/>
          <w:sz w:val="28"/>
          <w:szCs w:val="28"/>
        </w:rPr>
        <w:t xml:space="preserve">经过了一段时间的辛勤工作，我们多多少少总是有所收获，为了来年我们更好的工作，我们回首过去，总结过去，计划未来。以下是本站分享的年中工作总结范文，希望能帮助到大家![_TAG_h2]　　年中工作总结</w:t>
      </w:r>
    </w:p>
    <w:p>
      <w:pPr>
        <w:ind w:left="0" w:right="0" w:firstLine="560"/>
        <w:spacing w:before="450" w:after="450" w:line="312" w:lineRule="auto"/>
      </w:pPr>
      <w:r>
        <w:rPr>
          <w:rFonts w:ascii="宋体" w:hAnsi="宋体" w:eastAsia="宋体" w:cs="宋体"/>
          <w:color w:val="000"/>
          <w:sz w:val="28"/>
          <w:szCs w:val="28"/>
        </w:rPr>
        <w:t xml:space="preserve">　　XX年3月，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　　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　　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　　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1、理想信念淡化，宗旨意识不强。</w:t>
      </w:r>
    </w:p>
    <w:p>
      <w:pPr>
        <w:ind w:left="0" w:right="0" w:firstLine="560"/>
        <w:spacing w:before="450" w:after="450" w:line="312" w:lineRule="auto"/>
      </w:pPr>
      <w:r>
        <w:rPr>
          <w:rFonts w:ascii="宋体" w:hAnsi="宋体" w:eastAsia="宋体" w:cs="宋体"/>
          <w:color w:val="000"/>
          <w:sz w:val="28"/>
          <w:szCs w:val="28"/>
        </w:rPr>
        <w:t xml:space="preserve">　　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　　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　　4、创新意识不够突出。</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　　年中工作总结</w:t>
      </w:r>
    </w:p>
    <w:p>
      <w:pPr>
        <w:ind w:left="0" w:right="0" w:firstLine="560"/>
        <w:spacing w:before="450" w:after="450" w:line="312" w:lineRule="auto"/>
      </w:pPr>
      <w:r>
        <w:rPr>
          <w:rFonts w:ascii="宋体" w:hAnsi="宋体" w:eastAsia="宋体" w:cs="宋体"/>
          <w:color w:val="000"/>
          <w:sz w:val="28"/>
          <w:szCs w:val="28"/>
        </w:rPr>
        <w:t xml:space="preserve">　　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　　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　　1、创新学习载体，丰富学习内容。上半年，团委针对当代青年的特点开设了轮司青年博客，通过网络登载评论形式，切实提高了青年学习政治的热情，有效提高了青年的政治素质。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　　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　　3、上半年以“读书修身?践行成才”为主题，积极开展“读好书荐好书”学习交流活动。</w:t>
      </w:r>
    </w:p>
    <w:p>
      <w:pPr>
        <w:ind w:left="0" w:right="0" w:firstLine="560"/>
        <w:spacing w:before="450" w:after="450" w:line="312" w:lineRule="auto"/>
      </w:pPr>
      <w:r>
        <w:rPr>
          <w:rFonts w:ascii="宋体" w:hAnsi="宋体" w:eastAsia="宋体" w:cs="宋体"/>
          <w:color w:val="000"/>
          <w:sz w:val="28"/>
          <w:szCs w:val="28"/>
        </w:rPr>
        <w:t xml:space="preserve">&gt;　　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　　1、3月份公司团委会同安全监督部、技术设备部以及人事部、xx队结合“导师带徒”活动，开展了“抓安全、强管理”青年成长发展课堂。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　　2、春节过后，针对2.5事故，会同公司安监部组织约30名近年当班的青年驾驶、轮机人员到后所船厂开展现场安全警示教育专题团课，切实提高青工工作责任心。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　　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　　4、进一步深化xx青年携手平安行活动。上半年协同引航站、以及公司业务部对xx港引航员与xx驾驶员操作联络办法和口令进行规范。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　　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　　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&gt;　　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　　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　　2、积极创建文明寝室,在集体寝室举办了“温暖XX迎新春茶话会”以及“亲情寄千里，情暖异乡客”寄一份家书活动。开设了寝室宣传窗，建立了团委信箱。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　　3、会同工会于4月份成立了职工文学艺术协会,开设了“xx”博客和xxqq群以及xx邮箱。</w:t>
      </w:r>
    </w:p>
    <w:p>
      <w:pPr>
        <w:ind w:left="0" w:right="0" w:firstLine="560"/>
        <w:spacing w:before="450" w:after="450" w:line="312" w:lineRule="auto"/>
      </w:pPr>
      <w:r>
        <w:rPr>
          <w:rFonts w:ascii="宋体" w:hAnsi="宋体" w:eastAsia="宋体" w:cs="宋体"/>
          <w:color w:val="000"/>
          <w:sz w:val="28"/>
          <w:szCs w:val="28"/>
        </w:rPr>
        <w:t xml:space="preserve">　　4、xx队成立船舶电器兴趣小组，机关团支部成立电脑兴趣小组，并进行了授课培训、活动交流及技术比武。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　　5、五四青年节前夕，和引航公司、妇儿医院，组织80余名男女青年赴xx湖xx岛，开展“携手迎xx青春添光彩”共建联谊活动活动。此外，还举办了“庆五四迎xx”青年羽毛球赛，与xx号角队进行了一场迎xx足球友谊赛，“迎xx青年乒乓球比赛”。</w:t>
      </w:r>
    </w:p>
    <w:p>
      <w:pPr>
        <w:ind w:left="0" w:right="0" w:firstLine="560"/>
        <w:spacing w:before="450" w:after="450" w:line="312" w:lineRule="auto"/>
      </w:pPr>
      <w:r>
        <w:rPr>
          <w:rFonts w:ascii="宋体" w:hAnsi="宋体" w:eastAsia="宋体" w:cs="宋体"/>
          <w:color w:val="000"/>
          <w:sz w:val="28"/>
          <w:szCs w:val="28"/>
        </w:rPr>
        <w:t xml:space="preserve">&gt;　　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　　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　　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　　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&gt;　　五、大胆创新，加强团组织建设。</w:t>
      </w:r>
    </w:p>
    <w:p>
      <w:pPr>
        <w:ind w:left="0" w:right="0" w:firstLine="560"/>
        <w:spacing w:before="450" w:after="450" w:line="312" w:lineRule="auto"/>
      </w:pPr>
      <w:r>
        <w:rPr>
          <w:rFonts w:ascii="宋体" w:hAnsi="宋体" w:eastAsia="宋体" w:cs="宋体"/>
          <w:color w:val="000"/>
          <w:sz w:val="28"/>
          <w:szCs w:val="28"/>
        </w:rPr>
        <w:t xml:space="preserve">　　以xx队团支部获得“xx市团建示范点”为契机，积极创新思路、强化制度建设，进一步完善了团工作机制。先后建立健全团委中心组学习制度、团支部量化考核制度、团支部xx议事制度和多元化用工联系人制度。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　　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　　年中工作总结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深入学习贯彻党的十八届三中、四中、五中和六中全会精神,紧扣“三产兴区”主战略，狠抓经济运营效益和质量，挖掘内外贸增长潜力，努力完成各项商务经济目标任务，上半年商贸经济继续呈稳定增长态势。现将有关工作总结如下：</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(一)主要经济指标预计完成情况</w:t>
      </w:r>
    </w:p>
    <w:p>
      <w:pPr>
        <w:ind w:left="0" w:right="0" w:firstLine="560"/>
        <w:spacing w:before="450" w:after="450" w:line="312" w:lineRule="auto"/>
      </w:pPr>
      <w:r>
        <w:rPr>
          <w:rFonts w:ascii="宋体" w:hAnsi="宋体" w:eastAsia="宋体" w:cs="宋体"/>
          <w:color w:val="000"/>
          <w:sz w:val="28"/>
          <w:szCs w:val="28"/>
        </w:rPr>
        <w:t xml:space="preserve">　　1.社会消费品零售总额：一季度全区社会消费品零售额累计完成x亿元，同比增长x%，高于全市平均增速x个百分点，较上年同期上升了1位，位居全市第1，实现了“保2争1”的目标。其中，全区限上单位完成x亿元，同比增长x%。预计上半年全区社会消费品零售总额完成x亿元，同比增长x%，增速实现“保2争1”目标。</w:t>
      </w:r>
    </w:p>
    <w:p>
      <w:pPr>
        <w:ind w:left="0" w:right="0" w:firstLine="560"/>
        <w:spacing w:before="450" w:after="450" w:line="312" w:lineRule="auto"/>
      </w:pPr>
      <w:r>
        <w:rPr>
          <w:rFonts w:ascii="宋体" w:hAnsi="宋体" w:eastAsia="宋体" w:cs="宋体"/>
          <w:color w:val="000"/>
          <w:sz w:val="28"/>
          <w:szCs w:val="28"/>
        </w:rPr>
        <w:t xml:space="preserve">　　2.外贸进出口总额：一季度，全区外贸进出口累计完成x万美元，同比增长x%，居全市第六;预计上半年完成x万美元(去年同期x万美元)，同比增长x%。</w:t>
      </w:r>
    </w:p>
    <w:p>
      <w:pPr>
        <w:ind w:left="0" w:right="0" w:firstLine="560"/>
        <w:spacing w:before="450" w:after="450" w:line="312" w:lineRule="auto"/>
      </w:pPr>
      <w:r>
        <w:rPr>
          <w:rFonts w:ascii="宋体" w:hAnsi="宋体" w:eastAsia="宋体" w:cs="宋体"/>
          <w:color w:val="000"/>
          <w:sz w:val="28"/>
          <w:szCs w:val="28"/>
        </w:rPr>
        <w:t xml:space="preserve">　　3.直接利用外资：一季度累计完成x万美元，同比增幅x%，居全市第四;预计上半年完成x万美元，同比增幅x%，居全市前列。</w:t>
      </w:r>
    </w:p>
    <w:p>
      <w:pPr>
        <w:ind w:left="0" w:right="0" w:firstLine="560"/>
        <w:spacing w:before="450" w:after="450" w:line="312" w:lineRule="auto"/>
      </w:pPr>
      <w:r>
        <w:rPr>
          <w:rFonts w:ascii="宋体" w:hAnsi="宋体" w:eastAsia="宋体" w:cs="宋体"/>
          <w:color w:val="000"/>
          <w:sz w:val="28"/>
          <w:szCs w:val="28"/>
        </w:rPr>
        <w:t xml:space="preserve">　　4.服务业增加值：一季度，累计完成x亿元，同增长x%，预计上半年增幅为x%。从结构上看，其他服务业(营利性服务业和非营利性服务业)超过传统的住宿餐饮业进入前2，这表明服务业结构有所改善。营利性服务业营业收入增幅x%，首次进入全市前列。</w:t>
      </w:r>
    </w:p>
    <w:p>
      <w:pPr>
        <w:ind w:left="0" w:right="0" w:firstLine="560"/>
        <w:spacing w:before="450" w:after="450" w:line="312" w:lineRule="auto"/>
      </w:pPr>
      <w:r>
        <w:rPr>
          <w:rFonts w:ascii="宋体" w:hAnsi="宋体" w:eastAsia="宋体" w:cs="宋体"/>
          <w:color w:val="000"/>
          <w:sz w:val="28"/>
          <w:szCs w:val="28"/>
        </w:rPr>
        <w:t xml:space="preserve">　　(二)商务经济运行的特点</w:t>
      </w:r>
    </w:p>
    <w:p>
      <w:pPr>
        <w:ind w:left="0" w:right="0" w:firstLine="560"/>
        <w:spacing w:before="450" w:after="450" w:line="312" w:lineRule="auto"/>
      </w:pPr>
      <w:r>
        <w:rPr>
          <w:rFonts w:ascii="宋体" w:hAnsi="宋体" w:eastAsia="宋体" w:cs="宋体"/>
          <w:color w:val="000"/>
          <w:sz w:val="28"/>
          <w:szCs w:val="28"/>
        </w:rPr>
        <w:t xml:space="preserve">　　1.全力发展商务经济。一季度，全区批发零售业实现零售额x亿元，占全区社会消费品零售总额比重为x%，占比较上年同期上升了1.4个百分点,拉动社会消费品零售总额增长x个百分点;住宿餐饮业实现零售额x亿元，占全区社会消费品零售总额比重为x%。批零业的占比明显高于住餐业，是消费增长的主力军。同时，全区商贸流通业呈现出业态全面提升、总量不断扩大、潜力逐步释放的发展格局，进一步夯实了全区商贸流通业发展的基础。去年我区新引进的乐彩城、万尚城两大城市商业综合体项目顺利建成运营，丰富了天长东路、南谯北路商业集聚区业态，提升了全区商贸流通行业整体水平，有力拉动消费持续快速增长。</w:t>
      </w:r>
    </w:p>
    <w:p>
      <w:pPr>
        <w:ind w:left="0" w:right="0" w:firstLine="560"/>
        <w:spacing w:before="450" w:after="450" w:line="312" w:lineRule="auto"/>
      </w:pPr>
      <w:r>
        <w:rPr>
          <w:rFonts w:ascii="宋体" w:hAnsi="宋体" w:eastAsia="宋体" w:cs="宋体"/>
          <w:color w:val="000"/>
          <w:sz w:val="28"/>
          <w:szCs w:val="28"/>
        </w:rPr>
        <w:t xml:space="preserve">　　2.节庆经济成为新的增长点。按照省、市商务主管部门统一部署，扎实开展“百家品牌展销、百场消费促进”活动。上半年，x文化商业街区、义乌商贸城，白云、大润发等超市开展了以重大节日为主题的各类节庆会展促销活动，不仅丰富了市民的节日生活，也刺激了消费。一季度主要商品销售中，食品类、烟酒类、化妆品类、金银珠宝类、日用品类、家具类零售额分别实现x%的增速。</w:t>
      </w:r>
    </w:p>
    <w:p>
      <w:pPr>
        <w:ind w:left="0" w:right="0" w:firstLine="560"/>
        <w:spacing w:before="450" w:after="450" w:line="312" w:lineRule="auto"/>
      </w:pPr>
      <w:r>
        <w:rPr>
          <w:rFonts w:ascii="宋体" w:hAnsi="宋体" w:eastAsia="宋体" w:cs="宋体"/>
          <w:color w:val="000"/>
          <w:sz w:val="28"/>
          <w:szCs w:val="28"/>
        </w:rPr>
        <w:t xml:space="preserve">　　3.电子商务发展迅速。倾力打造琅琊区省级电子商务示范基地。充分利用地域和资源优势，支持传统企业电商化进程，鼓励生产、流通企业开办网上商店。截止目前，全区累计入驻各类电商企业近300家。1-5月份，云伙计集团网上销售额实现约50亿元，获批安徽省“电商50强”称号。与，我区继续打造创达义乌商贸城和华融电商文化创意园两个产业园区，探索发展跨境电子商务发展，两个园区相关工作正在稳步推进中。</w:t>
      </w:r>
    </w:p>
    <w:p>
      <w:pPr>
        <w:ind w:left="0" w:right="0" w:firstLine="560"/>
        <w:spacing w:before="450" w:after="450" w:line="312" w:lineRule="auto"/>
      </w:pPr>
      <w:r>
        <w:rPr>
          <w:rFonts w:ascii="宋体" w:hAnsi="宋体" w:eastAsia="宋体" w:cs="宋体"/>
          <w:color w:val="000"/>
          <w:sz w:val="28"/>
          <w:szCs w:val="28"/>
        </w:rPr>
        <w:t xml:space="preserve">　　4.外向型经济稳定运行。从外贸数据来看，全区除个别企业出现少量萎缩外，美固龙、新江玻璃等传统企业增幅明显，其中美固龙增幅高达x%，居全区之首。</w:t>
      </w:r>
    </w:p>
    <w:p>
      <w:pPr>
        <w:ind w:left="0" w:right="0" w:firstLine="560"/>
        <w:spacing w:before="450" w:after="450" w:line="312" w:lineRule="auto"/>
      </w:pPr>
      <w:r>
        <w:rPr>
          <w:rFonts w:ascii="宋体" w:hAnsi="宋体" w:eastAsia="宋体" w:cs="宋体"/>
          <w:color w:val="000"/>
          <w:sz w:val="28"/>
          <w:szCs w:val="28"/>
        </w:rPr>
        <w:t xml:space="preserve">　　(三)所做的主要工作</w:t>
      </w:r>
    </w:p>
    <w:p>
      <w:pPr>
        <w:ind w:left="0" w:right="0" w:firstLine="560"/>
        <w:spacing w:before="450" w:after="450" w:line="312" w:lineRule="auto"/>
      </w:pPr>
      <w:r>
        <w:rPr>
          <w:rFonts w:ascii="宋体" w:hAnsi="宋体" w:eastAsia="宋体" w:cs="宋体"/>
          <w:color w:val="000"/>
          <w:sz w:val="28"/>
          <w:szCs w:val="28"/>
        </w:rPr>
        <w:t xml:space="preserve">　　1.全面加强机关党建工作。今年以来，局党组继续坚持“围绕发展抓党建，抓好党建促发展”的理念，深入推进“两学一做”学习教育常态化制度化。一是精心组织学习材料。组织党员集中学习党的十八届六中全会精神和习总书记“一带一路”会议上的重要讲话精神，要求每名党员做好学习笔记，撰写学习心得。二是积极建立基层党组织标准化建设台帐，着力提升基层党组织建设制度化、规范化和科学化水平，全面增强基层党组织的凝聚力战斗力。三是做好结合文章，把争先创优纳入教育的重点。将“两学一做”学习教育与本职工作结合起来，进一步强化目标责任管理，狠抓经济运行质量和效率。</w:t>
      </w:r>
    </w:p>
    <w:p>
      <w:pPr>
        <w:ind w:left="0" w:right="0" w:firstLine="560"/>
        <w:spacing w:before="450" w:after="450" w:line="312" w:lineRule="auto"/>
      </w:pPr>
      <w:r>
        <w:rPr>
          <w:rFonts w:ascii="宋体" w:hAnsi="宋体" w:eastAsia="宋体" w:cs="宋体"/>
          <w:color w:val="000"/>
          <w:sz w:val="28"/>
          <w:szCs w:val="28"/>
        </w:rPr>
        <w:t xml:space="preserve">　　2.实施内外贸经济稳增长计划。贯彻上级领导关于企业帮扶的重要指示精神，深入企业开展走访调研，及时梳理企业在经营中存在的困难和问题，切实加以解决，零距离服务，协调帮助云伙计解决招工困难及办公场所问题;抓好乐彩城、1912、苏宁广场等一系列重点商贸企业的帮扶工作，抓住苏宁广场开业有利时期，联合辖区白云、大润发、星光珠宝等企业在全椒、来安等电视台开展打造核心商区宣传活动;外向型经济方面，积极实施区外向型经济“五大发展”行动计划，深挖外向型潜力，强力推进无纺布和办公用品两大外贸基地建设，首季度，两大基地外贸进出口完成670万美元，占全区外贸总量的六成以上。与此同时，积极推进出口进出口转型升级，致力打造无纺布和办公用品两大进出口基地，组织外贸企业参加阿里巴巴跨境电商(滁州)峰会。</w:t>
      </w:r>
    </w:p>
    <w:p>
      <w:pPr>
        <w:ind w:left="0" w:right="0" w:firstLine="560"/>
        <w:spacing w:before="450" w:after="450" w:line="312" w:lineRule="auto"/>
      </w:pPr>
      <w:r>
        <w:rPr>
          <w:rFonts w:ascii="宋体" w:hAnsi="宋体" w:eastAsia="宋体" w:cs="宋体"/>
          <w:color w:val="000"/>
          <w:sz w:val="28"/>
          <w:szCs w:val="28"/>
        </w:rPr>
        <w:t xml:space="preserve">　　3.积极开展招商引资工作。今年以来，我局积极引进电子商务等服务业重大项目，共整理上报3大电商类重点项目，均为在谈项目，项目总投资约8亿元。一是平台招商，积极推进平台经济。依托农产品物流园、创达义乌电子商务创业园和滁州1912等现有楼宇，“三大平台”建设，致力打造“琅琊区电子商务产业基地”项目。二是用加大帮扶力度，积极营造“双创”人才环境。针对企业面临的需求和问题，因企施策，为企业解决实际困难。</w:t>
      </w:r>
    </w:p>
    <w:p>
      <w:pPr>
        <w:ind w:left="0" w:right="0" w:firstLine="560"/>
        <w:spacing w:before="450" w:after="450" w:line="312" w:lineRule="auto"/>
      </w:pPr>
      <w:r>
        <w:rPr>
          <w:rFonts w:ascii="宋体" w:hAnsi="宋体" w:eastAsia="宋体" w:cs="宋体"/>
          <w:color w:val="000"/>
          <w:sz w:val="28"/>
          <w:szCs w:val="28"/>
        </w:rPr>
        <w:t xml:space="preserve">　　4.积极开展综治工作。商务系统单位多、人员多、困难多、问题多。特别是全区新一轮房屋征收工作启动后，涉及百货公司仓库、酱醋厂等四家国有企业资产，情况非常复杂。为配合全区拆迁工作，我局成立了助拆工作领导小组，迅速启动企业资产确权工作，研究企业房改方案，积极做好矛盾纠纷排除和信访接待工作，向信访户详细解释政策，及时化解社会矛盾。</w:t>
      </w:r>
    </w:p>
    <w:p>
      <w:pPr>
        <w:ind w:left="0" w:right="0" w:firstLine="560"/>
        <w:spacing w:before="450" w:after="450" w:line="312" w:lineRule="auto"/>
      </w:pPr>
      <w:r>
        <w:rPr>
          <w:rFonts w:ascii="宋体" w:hAnsi="宋体" w:eastAsia="宋体" w:cs="宋体"/>
          <w:color w:val="000"/>
          <w:sz w:val="28"/>
          <w:szCs w:val="28"/>
        </w:rPr>
        <w:t xml:space="preserve">　　5.积极开展日常文明创建和评先评优活动。今年以来，继续配合市相关部门对全区商贸企业及农贸市场的经营秩序和环境卫生开展每周一次的督查，针对发现的问题及时交办并整改，确保整体排名靠前。经过不间断地督查整治，各市场经营管理秩序进一步规范，脏乱差现象得到明显改观。按照年初“市商贸行业百名服务之星”评选活动要求，认真组织开展宣传和评选工作，我区商贸行业韩静等10人被市商务局授予“市商贸行业百名服务之星”荣誉称号。</w:t>
      </w:r>
    </w:p>
    <w:p>
      <w:pPr>
        <w:ind w:left="0" w:right="0" w:firstLine="560"/>
        <w:spacing w:before="450" w:after="450" w:line="312" w:lineRule="auto"/>
      </w:pPr>
      <w:r>
        <w:rPr>
          <w:rFonts w:ascii="宋体" w:hAnsi="宋体" w:eastAsia="宋体" w:cs="宋体"/>
          <w:color w:val="000"/>
          <w:sz w:val="28"/>
          <w:szCs w:val="28"/>
        </w:rPr>
        <w:t xml:space="preserve">　　6. 紧抓安全生产这根弦不放松。按照“管行业必须管安全、管生产必须管安全、管业务必须管安全”的总要求，对局属企业、商贸企业、石化企业、农贸市场开展安全生产检查8次，出去检查22人次，共检查企业(加油站点)26家，查出隐患10余处，并督促企业全部完成整改，确保商贸领域的安全生产形势继续保持平稳。组织商贸领域消防安全培训1次。积极履行琅琊区打击侵犯知识产权和制售假冒伪劣商品工作领导小组办公室上通下达、督查、协调等职能，发送通知文件20余份，召开会议2次，迎接市打击侵权假冒督查组考核1次。</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在肯定成绩的同时，我们应清醒地看到，商务工作还面临着一些困难和问题：</w:t>
      </w:r>
    </w:p>
    <w:p>
      <w:pPr>
        <w:ind w:left="0" w:right="0" w:firstLine="560"/>
        <w:spacing w:before="450" w:after="450" w:line="312" w:lineRule="auto"/>
      </w:pPr>
      <w:r>
        <w:rPr>
          <w:rFonts w:ascii="宋体" w:hAnsi="宋体" w:eastAsia="宋体" w:cs="宋体"/>
          <w:color w:val="000"/>
          <w:sz w:val="28"/>
          <w:szCs w:val="28"/>
        </w:rPr>
        <w:t xml:space="preserve">　　一是实体企业销售额增长乏力。一季度，区限上大型零售企业商之都、国美电器和新华书店销售增长乏力，同比增长分别仅为4.5%、2.3%、- 2.0%。滁州1912购物中心及部分经营门点也出现业绩下滑的局面。究其原因，主要为：1.受同质化竞争压力、集团消费下降和电商冲击等因素影响，部分实体店效益下滑;2.商业同模式竞争加剧，企业同业态差异化发展意识不强。</w:t>
      </w:r>
    </w:p>
    <w:p>
      <w:pPr>
        <w:ind w:left="0" w:right="0" w:firstLine="560"/>
        <w:spacing w:before="450" w:after="450" w:line="312" w:lineRule="auto"/>
      </w:pPr>
      <w:r>
        <w:rPr>
          <w:rFonts w:ascii="宋体" w:hAnsi="宋体" w:eastAsia="宋体" w:cs="宋体"/>
          <w:color w:val="000"/>
          <w:sz w:val="28"/>
          <w:szCs w:val="28"/>
        </w:rPr>
        <w:t xml:space="preserve">　　二是服务业企业增加困难。一季度通过摸排，确定部分意向企业，但通过走访，所有意向企业都不愿进入统计库提供统计数字，究其原因，既有企业在税收、利润上报等方面的顾虑和担心，也有目前我区在扶持政策方面的缺失。同时，上报摸排企业光靠商务和统计部门是远远不够的，还需要其他相关部门密切配合。</w:t>
      </w:r>
    </w:p>
    <w:p>
      <w:pPr>
        <w:ind w:left="0" w:right="0" w:firstLine="560"/>
        <w:spacing w:before="450" w:after="450" w:line="312" w:lineRule="auto"/>
      </w:pPr>
      <w:r>
        <w:rPr>
          <w:rFonts w:ascii="宋体" w:hAnsi="宋体" w:eastAsia="宋体" w:cs="宋体"/>
          <w:color w:val="000"/>
          <w:sz w:val="28"/>
          <w:szCs w:val="28"/>
        </w:rPr>
        <w:t xml:space="preserve">　　三是外向型经济转型压力依然很大。我区外贸进出口虽然总体稳中有升，但我们清醒地看到，全区外贸企业数量虽多、但总量不大，且对设备进口依赖度高，增长不具有可持续性。</w:t>
      </w:r>
    </w:p>
    <w:p>
      <w:pPr>
        <w:ind w:left="0" w:right="0" w:firstLine="560"/>
        <w:spacing w:before="450" w:after="450" w:line="312" w:lineRule="auto"/>
      </w:pPr>
      <w:r>
        <w:rPr>
          <w:rFonts w:ascii="宋体" w:hAnsi="宋体" w:eastAsia="宋体" w:cs="宋体"/>
          <w:color w:val="000"/>
          <w:sz w:val="28"/>
          <w:szCs w:val="28"/>
        </w:rPr>
        <w:t xml:space="preserve">　　四是商务系统企业负担沉重。企业困难职工多、历史遗留问题多，同时面临着发展及的双重压力，占用了机关大量人力物力，且个别关键岗位人员即将面临退休，人少事多的矛盾依然没有解决。</w:t>
      </w:r>
    </w:p>
    <w:p>
      <w:pPr>
        <w:ind w:left="0" w:right="0" w:firstLine="560"/>
        <w:spacing w:before="450" w:after="450" w:line="312" w:lineRule="auto"/>
      </w:pPr>
      <w:r>
        <w:rPr>
          <w:rFonts w:ascii="宋体" w:hAnsi="宋体" w:eastAsia="宋体" w:cs="宋体"/>
          <w:color w:val="000"/>
          <w:sz w:val="28"/>
          <w:szCs w:val="28"/>
        </w:rPr>
        <w:t xml:space="preserve">　　五是停留在抓常规性工作，在招大引强、做大做强现有商贸企业没有新突破。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2025-07-08T22:16:19+08:00</dcterms:created>
  <dcterms:modified xsi:type="dcterms:W3CDTF">2025-07-08T22:16:19+08:00</dcterms:modified>
</cp:coreProperties>
</file>

<file path=docProps/custom.xml><?xml version="1.0" encoding="utf-8"?>
<Properties xmlns="http://schemas.openxmlformats.org/officeDocument/2006/custom-properties" xmlns:vt="http://schemas.openxmlformats.org/officeDocument/2006/docPropsVTypes"/>
</file>