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财务工作人员个人总结不足与改进</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工作总结是应用写作的一种，是对已经做过的工作进行理性的思考。以下是为大家准备的《财务工作人员个人总结不足与改进》，欢迎大家阅读。财务工作人员个人总结不足与改进1　　20xx年电力局在市我局的正确领导下，在市我局财务部的具体指标导下，以局职代...</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工作总结是应用写作的一种，是对已经做过的工作进行理性的思考。以下是为大家准备的《财务工作人员个人总结不足与改进》，欢迎大家阅读。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财务工作人员个人总结不足与改进1</w:t>
      </w:r>
    </w:p>
    <w:p>
      <w:pPr>
        <w:ind w:left="0" w:right="0" w:firstLine="560"/>
        <w:spacing w:before="450" w:after="450" w:line="312" w:lineRule="auto"/>
      </w:pPr>
      <w:r>
        <w:rPr>
          <w:rFonts w:ascii="宋体" w:hAnsi="宋体" w:eastAsia="宋体" w:cs="宋体"/>
          <w:color w:val="000"/>
          <w:sz w:val="28"/>
          <w:szCs w:val="28"/>
        </w:rPr>
        <w:t xml:space="preserve">　　20xx年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　　一、圆满完成预算编制修定工作</w:t>
      </w:r>
    </w:p>
    <w:p>
      <w:pPr>
        <w:ind w:left="0" w:right="0" w:firstLine="560"/>
        <w:spacing w:before="450" w:after="450" w:line="312" w:lineRule="auto"/>
      </w:pPr>
      <w:r>
        <w:rPr>
          <w:rFonts w:ascii="宋体" w:hAnsi="宋体" w:eastAsia="宋体" w:cs="宋体"/>
          <w:color w:val="000"/>
          <w:sz w:val="28"/>
          <w:szCs w:val="28"/>
        </w:rPr>
        <w:t xml:space="preserve">　　上半年，我局早安排、早着手，结合20xx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xx年新增资产不安排材料与修理费，可控管理费用在20xx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　　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　　上半年，我局认真落实各项预算措施，增供扩销，增收节支，取得了很好的效果，大部分指标圆满完成预算会务。一是完成售电量82**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　　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　　三、上半年主要开展的工作</w:t>
      </w:r>
    </w:p>
    <w:p>
      <w:pPr>
        <w:ind w:left="0" w:right="0" w:firstLine="560"/>
        <w:spacing w:before="450" w:after="450" w:line="312" w:lineRule="auto"/>
      </w:pPr>
      <w:r>
        <w:rPr>
          <w:rFonts w:ascii="宋体" w:hAnsi="宋体" w:eastAsia="宋体" w:cs="宋体"/>
          <w:color w:val="000"/>
          <w:sz w:val="28"/>
          <w:szCs w:val="28"/>
        </w:rPr>
        <w:t xml:space="preserve">　　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20xx年成本预算本着自上而下、自下而上、上下结合的原则，进行安排和控制。上半年**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　　四、存在的问题和下步工作打算</w:t>
      </w:r>
    </w:p>
    <w:p>
      <w:pPr>
        <w:ind w:left="0" w:right="0" w:firstLine="560"/>
        <w:spacing w:before="450" w:after="450" w:line="312" w:lineRule="auto"/>
      </w:pPr>
      <w:r>
        <w:rPr>
          <w:rFonts w:ascii="宋体" w:hAnsi="宋体" w:eastAsia="宋体" w:cs="宋体"/>
          <w:color w:val="000"/>
          <w:sz w:val="28"/>
          <w:szCs w:val="28"/>
        </w:rPr>
        <w:t xml:space="preserve">　　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　　针对存在的问题，在20xx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财务工作人员个人总结不足与改进2</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一、医院财务核算及管理工作</w:t>
      </w:r>
    </w:p>
    <w:p>
      <w:pPr>
        <w:ind w:left="0" w:right="0" w:firstLine="560"/>
        <w:spacing w:before="450" w:after="450" w:line="312" w:lineRule="auto"/>
      </w:pPr>
      <w:r>
        <w:rPr>
          <w:rFonts w:ascii="宋体" w:hAnsi="宋体" w:eastAsia="宋体" w:cs="宋体"/>
          <w:color w:val="000"/>
          <w:sz w:val="28"/>
          <w:szCs w:val="28"/>
        </w:rPr>
        <w:t xml:space="preserve">　　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二、票据管理工作</w:t>
      </w:r>
    </w:p>
    <w:p>
      <w:pPr>
        <w:ind w:left="0" w:right="0" w:firstLine="560"/>
        <w:spacing w:before="450" w:after="450" w:line="312" w:lineRule="auto"/>
      </w:pPr>
      <w:r>
        <w:rPr>
          <w:rFonts w:ascii="宋体" w:hAnsi="宋体" w:eastAsia="宋体" w:cs="宋体"/>
          <w:color w:val="000"/>
          <w:sz w:val="28"/>
          <w:szCs w:val="28"/>
        </w:rPr>
        <w:t xml:space="preserve">　　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三、工作中存在的不足之处</w:t>
      </w:r>
    </w:p>
    <w:p>
      <w:pPr>
        <w:ind w:left="0" w:right="0" w:firstLine="560"/>
        <w:spacing w:before="450" w:after="450" w:line="312" w:lineRule="auto"/>
      </w:pPr>
      <w:r>
        <w:rPr>
          <w:rFonts w:ascii="宋体" w:hAnsi="宋体" w:eastAsia="宋体" w:cs="宋体"/>
          <w:color w:val="000"/>
          <w:sz w:val="28"/>
          <w:szCs w:val="28"/>
        </w:rPr>
        <w:t xml:space="preserve">　　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财务工作人员个人总结不足与改进3</w:t>
      </w:r>
    </w:p>
    <w:p>
      <w:pPr>
        <w:ind w:left="0" w:right="0" w:firstLine="560"/>
        <w:spacing w:before="450" w:after="450" w:line="312" w:lineRule="auto"/>
      </w:pPr>
      <w:r>
        <w:rPr>
          <w:rFonts w:ascii="宋体" w:hAnsi="宋体" w:eastAsia="宋体" w:cs="宋体"/>
          <w:color w:val="000"/>
          <w:sz w:val="28"/>
          <w:szCs w:val="28"/>
        </w:rPr>
        <w:t xml:space="preserve">　　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　　一、加强规范管理、做好日常核算。</w:t>
      </w:r>
    </w:p>
    <w:p>
      <w:pPr>
        <w:ind w:left="0" w:right="0" w:firstLine="560"/>
        <w:spacing w:before="450" w:after="450" w:line="312" w:lineRule="auto"/>
      </w:pPr>
      <w:r>
        <w:rPr>
          <w:rFonts w:ascii="宋体" w:hAnsi="宋体" w:eastAsia="宋体" w:cs="宋体"/>
          <w:color w:val="000"/>
          <w:sz w:val="28"/>
          <w:szCs w:val="28"/>
        </w:rPr>
        <w:t xml:space="preserve">　　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　　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　　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　　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　　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　　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　　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　　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　　二、加强基础防范、做好安全工作。</w:t>
      </w:r>
    </w:p>
    <w:p>
      <w:pPr>
        <w:ind w:left="0" w:right="0" w:firstLine="560"/>
        <w:spacing w:before="450" w:after="450" w:line="312" w:lineRule="auto"/>
      </w:pPr>
      <w:r>
        <w:rPr>
          <w:rFonts w:ascii="宋体" w:hAnsi="宋体" w:eastAsia="宋体" w:cs="宋体"/>
          <w:color w:val="000"/>
          <w:sz w:val="28"/>
          <w:szCs w:val="28"/>
        </w:rPr>
        <w:t xml:space="preserve">　　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　　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　　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　　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　　三、加强考核考评、提高工作质量。</w:t>
      </w:r>
    </w:p>
    <w:p>
      <w:pPr>
        <w:ind w:left="0" w:right="0" w:firstLine="560"/>
        <w:spacing w:before="450" w:after="450" w:line="312" w:lineRule="auto"/>
      </w:pPr>
      <w:r>
        <w:rPr>
          <w:rFonts w:ascii="宋体" w:hAnsi="宋体" w:eastAsia="宋体" w:cs="宋体"/>
          <w:color w:val="000"/>
          <w:sz w:val="28"/>
          <w:szCs w:val="28"/>
        </w:rPr>
        <w:t xml:space="preserve">　　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　　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　　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　　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　　四、加强素质养成、推进队伍建设。</w:t>
      </w:r>
    </w:p>
    <w:p>
      <w:pPr>
        <w:ind w:left="0" w:right="0" w:firstLine="560"/>
        <w:spacing w:before="450" w:after="450" w:line="312" w:lineRule="auto"/>
      </w:pPr>
      <w:r>
        <w:rPr>
          <w:rFonts w:ascii="宋体" w:hAnsi="宋体" w:eastAsia="宋体" w:cs="宋体"/>
          <w:color w:val="000"/>
          <w:sz w:val="28"/>
          <w:szCs w:val="28"/>
        </w:rPr>
        <w:t xml:space="preserve">　　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　　1、认真学习会计法、企业财务管理制度、工业企业会计制度和有关的财务制度,提高会计人员的法制观念,加强会计人员的职业道德,树立牢固地依法理财的观念,做到有法必依,执法必严,违法必究,贯彻执行___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　　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　　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2025-08-02T09:24:16+08:00</dcterms:created>
  <dcterms:modified xsi:type="dcterms:W3CDTF">2025-08-02T09:24:16+08:00</dcterms:modified>
</cp:coreProperties>
</file>

<file path=docProps/custom.xml><?xml version="1.0" encoding="utf-8"?>
<Properties xmlns="http://schemas.openxmlformats.org/officeDocument/2006/custom-properties" xmlns:vt="http://schemas.openxmlformats.org/officeDocument/2006/docPropsVTypes"/>
</file>