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财务会计个人工作总结800字</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会计个人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&gt;【篇一】财务会计个人工作总结800字</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&gt;【篇二】财务会计个人工作总结800字</w:t>
      </w:r>
    </w:p>
    <w:p>
      <w:pPr>
        <w:ind w:left="0" w:right="0" w:firstLine="560"/>
        <w:spacing w:before="450" w:after="450" w:line="312" w:lineRule="auto"/>
      </w:pPr>
      <w:r>
        <w:rPr>
          <w:rFonts w:ascii="宋体" w:hAnsi="宋体" w:eastAsia="宋体" w:cs="宋体"/>
          <w:color w:val="000"/>
          <w:sz w:val="28"/>
          <w:szCs w:val="28"/>
        </w:rPr>
        <w:t xml:space="preserve">　　201*年，是本人在财务科工作的第四年。在一年的时间里，本人能够遵纪守法、认真学习、努力钻研、扎实工作，以勤勤恳恳、兢兢业业的态度对待本职工作，在财务岗位上发挥了应有的作用，做出了贡献。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201*年，本人积极响应自治区劳教局、所部两级提出的打造一支“学习型劳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&gt;【篇三】财务会计个人工作总结800字</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里，作为一名财务工作者，本人能够遵纪守法、认真学习、努力钻研、扎实工作，以勤勤恳恳、兢兢业业的态度对待本职工作，在财会岗位上发挥了应有的作用，为单位的发展做出了应有的贡献。</w:t>
      </w:r>
    </w:p>
    <w:p>
      <w:pPr>
        <w:ind w:left="0" w:right="0" w:firstLine="560"/>
        <w:spacing w:before="450" w:after="450" w:line="312" w:lineRule="auto"/>
      </w:pPr>
      <w:r>
        <w:rPr>
          <w:rFonts w:ascii="宋体" w:hAnsi="宋体" w:eastAsia="宋体" w:cs="宋体"/>
          <w:color w:val="000"/>
          <w:sz w:val="28"/>
          <w:szCs w:val="28"/>
        </w:rPr>
        <w:t xml:space="preserve">　　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　　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综上所述，20XX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宋体" w:hAnsi="宋体" w:eastAsia="宋体" w:cs="宋体"/>
          <w:color w:val="000"/>
          <w:sz w:val="28"/>
          <w:szCs w:val="28"/>
        </w:rPr>
        <w:t xml:space="preserve">&gt;【篇四】财务会计个人工作总结800字</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2025-07-08T22:33:41+08:00</dcterms:created>
  <dcterms:modified xsi:type="dcterms:W3CDTF">2025-07-08T22:33:41+08:00</dcterms:modified>
</cp:coreProperties>
</file>

<file path=docProps/custom.xml><?xml version="1.0" encoding="utf-8"?>
<Properties xmlns="http://schemas.openxmlformats.org/officeDocument/2006/custom-properties" xmlns:vt="http://schemas.openxmlformats.org/officeDocument/2006/docPropsVTypes"/>
</file>