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政治老师年末教学总结2024</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20_五篇作为一名政治教师，就是要用科学的方法去指导学生的学习，把科学的知识传授给学生。教学中，我积极探讨科学的学习方法，诸如兴趣教学法、交互探求法、情感交流法等。那政治老师年末教学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政治老师年末教学总结20_五篇</w:t>
      </w:r>
    </w:p>
    <w:p>
      <w:pPr>
        <w:ind w:left="0" w:right="0" w:firstLine="560"/>
        <w:spacing w:before="450" w:after="450" w:line="312" w:lineRule="auto"/>
      </w:pPr>
      <w:r>
        <w:rPr>
          <w:rFonts w:ascii="宋体" w:hAnsi="宋体" w:eastAsia="宋体" w:cs="宋体"/>
          <w:color w:val="000"/>
          <w:sz w:val="28"/>
          <w:szCs w:val="28"/>
        </w:rPr>
        <w:t xml:space="preserve">作为一名政治教师，就是要用科学的方法去指导学生的学习，把科学的知识传授给学生。教学中，我积极探讨科学的学习方法，诸如兴趣教学法、交互探求法、情感交流法等。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2025-07-08T19:00:38+08:00</dcterms:created>
  <dcterms:modified xsi:type="dcterms:W3CDTF">2025-07-08T19:00:38+08:00</dcterms:modified>
</cp:coreProperties>
</file>

<file path=docProps/custom.xml><?xml version="1.0" encoding="utf-8"?>
<Properties xmlns="http://schemas.openxmlformats.org/officeDocument/2006/custom-properties" xmlns:vt="http://schemas.openxmlformats.org/officeDocument/2006/docPropsVTypes"/>
</file>