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最新年度财务总结</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年度财务总结范文5篇财务工作繁杂而琐碎，小到一个数点，一个数字，对一个企业的决策来说都至关重要。每一个经历过财务工作的人都应该写一篇财务总结，快和我们分享一下。你是否在找正准备撰写“最新年度财务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最新年度财务总结范文5篇</w:t>
      </w:r>
    </w:p>
    <w:p>
      <w:pPr>
        <w:ind w:left="0" w:right="0" w:firstLine="560"/>
        <w:spacing w:before="450" w:after="450" w:line="312" w:lineRule="auto"/>
      </w:pPr>
      <w:r>
        <w:rPr>
          <w:rFonts w:ascii="宋体" w:hAnsi="宋体" w:eastAsia="宋体" w:cs="宋体"/>
          <w:color w:val="000"/>
          <w:sz w:val="28"/>
          <w:szCs w:val="28"/>
        </w:rPr>
        <w:t xml:space="preserve">财务工作繁杂而琐碎，小到一个数点，一个数字，对一个企业的决策来说都至关重要。每一个经历过财务工作的人都应该写一篇财务总结，快和我们分享一下。你是否在找正准备撰写“最新年度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&gt;最新年度财务总结1</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&gt;最新年度财务总结2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&gt;最新年度财务总结3</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&gt;最新年度财务总结4</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&gt;最新年度财务总结5</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2025-08-01T18:39:58+08:00</dcterms:created>
  <dcterms:modified xsi:type="dcterms:W3CDTF">2025-08-01T18:39:58+08:00</dcterms:modified>
</cp:coreProperties>
</file>

<file path=docProps/custom.xml><?xml version="1.0" encoding="utf-8"?>
<Properties xmlns="http://schemas.openxmlformats.org/officeDocument/2006/custom-properties" xmlns:vt="http://schemas.openxmlformats.org/officeDocument/2006/docPropsVTypes"/>
</file>