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初中英语教师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初中英语教师年终工作总结一篇</w:t>
      </w:r>
    </w:p>
    <w:p>
      <w:pPr>
        <w:ind w:left="0" w:right="0" w:firstLine="560"/>
        <w:spacing w:before="450" w:after="450" w:line="312" w:lineRule="auto"/>
      </w:pPr>
      <w:r>
        <w:rPr>
          <w:rFonts w:ascii="宋体" w:hAnsi="宋体" w:eastAsia="宋体" w:cs="宋体"/>
          <w:color w:val="000"/>
          <w:sz w:val="28"/>
          <w:szCs w:val="28"/>
        </w:rPr>
        <w:t xml:space="preserve">　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　　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　　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　　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　　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初中英语教师年终工作总结二篇</w:t>
      </w:r>
    </w:p>
    <w:p>
      <w:pPr>
        <w:ind w:left="0" w:right="0" w:firstLine="560"/>
        <w:spacing w:before="450" w:after="450" w:line="312" w:lineRule="auto"/>
      </w:pPr>
      <w:r>
        <w:rPr>
          <w:rFonts w:ascii="宋体" w:hAnsi="宋体" w:eastAsia="宋体" w:cs="宋体"/>
          <w:color w:val="000"/>
          <w:sz w:val="28"/>
          <w:szCs w:val="28"/>
        </w:rPr>
        <w:t xml:space="preserve">　　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&gt;三、认真组织课堂教学。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&gt;四、虚心请教其他教师。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&gt;五、认真批改作业。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&gt;六、认真反思教学。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&gt;七、做好课后辅导工作。</w:t>
      </w:r>
    </w:p>
    <w:p>
      <w:pPr>
        <w:ind w:left="0" w:right="0" w:firstLine="560"/>
        <w:spacing w:before="450" w:after="450" w:line="312" w:lineRule="auto"/>
      </w:pPr>
      <w:r>
        <w:rPr>
          <w:rFonts w:ascii="宋体" w:hAnsi="宋体" w:eastAsia="宋体" w:cs="宋体"/>
          <w:color w:val="000"/>
          <w:sz w:val="28"/>
          <w:szCs w:val="28"/>
        </w:rPr>
        <w:t xml:space="preserve">　　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　　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初中英语教师年终工作总结三篇</w:t>
      </w:r>
    </w:p>
    <w:p>
      <w:pPr>
        <w:ind w:left="0" w:right="0" w:firstLine="560"/>
        <w:spacing w:before="450" w:after="450" w:line="312" w:lineRule="auto"/>
      </w:pPr>
      <w:r>
        <w:rPr>
          <w:rFonts w:ascii="宋体" w:hAnsi="宋体" w:eastAsia="宋体" w:cs="宋体"/>
          <w:color w:val="000"/>
          <w:sz w:val="28"/>
          <w:szCs w:val="28"/>
        </w:rPr>
        <w:t xml:space="preserve">　　本学期我担任七2班和4班的英语教师，在这一年中，我热爱教育事业，对工作认真负责，以下是我本学期的工作总结：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