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如何写财务年度工作总结的报告(推荐)(二篇)</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如何写财务年度工作总结的报告(推荐)一1、义保机制。进一步调整和完善实施办法，按照省保障办统一部署，提高补助公用经费和补助贫困寄宿生生活费标准；进一步加强公用经费支出管理，提高资金使用效益；进一步督促县（市）区加强基础会计人员业务培训。2、...</w:t>
      </w:r>
    </w:p>
    <w:p>
      <w:pPr>
        <w:ind w:left="0" w:right="0" w:firstLine="560"/>
        <w:spacing w:before="450" w:after="450" w:line="312" w:lineRule="auto"/>
      </w:pPr>
      <w:r>
        <w:rPr>
          <w:rFonts w:ascii="黑体" w:hAnsi="黑体" w:eastAsia="黑体" w:cs="黑体"/>
          <w:color w:val="000000"/>
          <w:sz w:val="36"/>
          <w:szCs w:val="36"/>
          <w:b w:val="1"/>
          <w:bCs w:val="1"/>
        </w:rPr>
        <w:t xml:space="preserve">如何写财务年度工作总结的报告(推荐)一</w:t>
      </w:r>
    </w:p>
    <w:p>
      <w:pPr>
        <w:ind w:left="0" w:right="0" w:firstLine="560"/>
        <w:spacing w:before="450" w:after="450" w:line="312" w:lineRule="auto"/>
      </w:pPr>
      <w:r>
        <w:rPr>
          <w:rFonts w:ascii="宋体" w:hAnsi="宋体" w:eastAsia="宋体" w:cs="宋体"/>
          <w:color w:val="000"/>
          <w:sz w:val="28"/>
          <w:szCs w:val="28"/>
        </w:rPr>
        <w:t xml:space="preserve">1、义保机制。进一步调整和完善实施办法，按照省保障办统一部署，提高补助公用经费和补助贫困寄宿生生活费标准；进一步加强公用经费支出管理，提高资金使用效益；进一步督促县（市）区加强基础会计人员业务培训。</w:t>
      </w:r>
    </w:p>
    <w:p>
      <w:pPr>
        <w:ind w:left="0" w:right="0" w:firstLine="560"/>
        <w:spacing w:before="450" w:after="450" w:line="312" w:lineRule="auto"/>
      </w:pPr>
      <w:r>
        <w:rPr>
          <w:rFonts w:ascii="宋体" w:hAnsi="宋体" w:eastAsia="宋体" w:cs="宋体"/>
          <w:color w:val="000"/>
          <w:sz w:val="28"/>
          <w:szCs w:val="28"/>
        </w:rPr>
        <w:t xml:space="preserve">2、学生资助。继续完善学生资助体系，扎实做好普通高中家庭经济困难学生国家助学金发放以及中职学校城市家庭经济困难学生免学费等工作。</w:t>
      </w:r>
    </w:p>
    <w:p>
      <w:pPr>
        <w:ind w:left="0" w:right="0" w:firstLine="560"/>
        <w:spacing w:before="450" w:after="450" w:line="312" w:lineRule="auto"/>
      </w:pPr>
      <w:r>
        <w:rPr>
          <w:rFonts w:ascii="宋体" w:hAnsi="宋体" w:eastAsia="宋体" w:cs="宋体"/>
          <w:color w:val="000"/>
          <w:sz w:val="28"/>
          <w:szCs w:val="28"/>
        </w:rPr>
        <w:t xml:space="preserve">3、校安工程。按照三年总体规划完成校舍改造2267栋、156万m2，其中加固校舍1196栋、86.18万m2，重建校舍1071栋、69.82万 m2。</w:t>
      </w:r>
    </w:p>
    <w:p>
      <w:pPr>
        <w:ind w:left="0" w:right="0" w:firstLine="560"/>
        <w:spacing w:before="450" w:after="450" w:line="312" w:lineRule="auto"/>
      </w:pPr>
      <w:r>
        <w:rPr>
          <w:rFonts w:ascii="宋体" w:hAnsi="宋体" w:eastAsia="宋体" w:cs="宋体"/>
          <w:color w:val="000"/>
          <w:sz w:val="28"/>
          <w:szCs w:val="28"/>
        </w:rPr>
        <w:t xml:space="preserve">4、贫困大学生助学基金。继续做好贫困大学生助学基金发放工作，为200名录取二本以上家庭经济困难学生发放4000元/人的助学基金。</w:t>
      </w:r>
    </w:p>
    <w:p>
      <w:pPr>
        <w:ind w:left="0" w:right="0" w:firstLine="560"/>
        <w:spacing w:before="450" w:after="450" w:line="312" w:lineRule="auto"/>
      </w:pPr>
      <w:r>
        <w:rPr>
          <w:rFonts w:ascii="宋体" w:hAnsi="宋体" w:eastAsia="宋体" w:cs="宋体"/>
          <w:color w:val="000"/>
          <w:sz w:val="28"/>
          <w:szCs w:val="28"/>
        </w:rPr>
        <w:t xml:space="preserve">5、留守儿童之家。在总结今年工作经验的基础上，继续配合基教科做好留守儿童之家相关工作。</w:t>
      </w:r>
    </w:p>
    <w:p>
      <w:pPr>
        <w:ind w:left="0" w:right="0" w:firstLine="560"/>
        <w:spacing w:before="450" w:after="450" w:line="312" w:lineRule="auto"/>
      </w:pPr>
      <w:r>
        <w:rPr>
          <w:rFonts w:ascii="宋体" w:hAnsi="宋体" w:eastAsia="宋体" w:cs="宋体"/>
          <w:color w:val="000"/>
          <w:sz w:val="28"/>
          <w:szCs w:val="28"/>
        </w:rPr>
        <w:t xml:space="preserve">1、继续开展年度财务互审，强化直属单位财务基础工作；</w:t>
      </w:r>
    </w:p>
    <w:p>
      <w:pPr>
        <w:ind w:left="0" w:right="0" w:firstLine="560"/>
        <w:spacing w:before="450" w:after="450" w:line="312" w:lineRule="auto"/>
      </w:pPr>
      <w:r>
        <w:rPr>
          <w:rFonts w:ascii="宋体" w:hAnsi="宋体" w:eastAsia="宋体" w:cs="宋体"/>
          <w:color w:val="000"/>
          <w:sz w:val="28"/>
          <w:szCs w:val="28"/>
        </w:rPr>
        <w:t xml:space="preserve">2、利用财政“一体化”平台建设为契机，强化部门预算管理。</w:t>
      </w:r>
    </w:p>
    <w:p>
      <w:pPr>
        <w:ind w:left="0" w:right="0" w:firstLine="560"/>
        <w:spacing w:before="450" w:after="450" w:line="312" w:lineRule="auto"/>
      </w:pPr>
      <w:r>
        <w:rPr>
          <w:rFonts w:ascii="宋体" w:hAnsi="宋体" w:eastAsia="宋体" w:cs="宋体"/>
          <w:color w:val="000"/>
          <w:sz w:val="28"/>
          <w:szCs w:val="28"/>
        </w:rPr>
        <w:t xml:space="preserve">3、建立财政、教育部门定期会商机制，帮助解决存在的困难和问题。</w:t>
      </w:r>
    </w:p>
    <w:p>
      <w:pPr>
        <w:ind w:left="0" w:right="0" w:firstLine="560"/>
        <w:spacing w:before="450" w:after="450" w:line="312" w:lineRule="auto"/>
      </w:pPr>
      <w:r>
        <w:rPr>
          <w:rFonts w:ascii="宋体" w:hAnsi="宋体" w:eastAsia="宋体" w:cs="宋体"/>
          <w:color w:val="000"/>
          <w:sz w:val="28"/>
          <w:szCs w:val="28"/>
        </w:rPr>
        <w:t xml:space="preserve">4、开展多种形式的业务培训，如定期继续教育、集中培训等。</w:t>
      </w:r>
    </w:p>
    <w:p>
      <w:pPr>
        <w:ind w:left="0" w:right="0" w:firstLine="560"/>
        <w:spacing w:before="450" w:after="450" w:line="312" w:lineRule="auto"/>
      </w:pPr>
      <w:r>
        <w:rPr>
          <w:rFonts w:ascii="宋体" w:hAnsi="宋体" w:eastAsia="宋体" w:cs="宋体"/>
          <w:color w:val="000"/>
          <w:sz w:val="28"/>
          <w:szCs w:val="28"/>
        </w:rPr>
        <w:t xml:space="preserve">1、建立健全“十二五”直属学校项目库制度，并定期进行更新，对项目实施科学动态管理。</w:t>
      </w:r>
    </w:p>
    <w:p>
      <w:pPr>
        <w:ind w:left="0" w:right="0" w:firstLine="560"/>
        <w:spacing w:before="450" w:after="450" w:line="312" w:lineRule="auto"/>
      </w:pPr>
      <w:r>
        <w:rPr>
          <w:rFonts w:ascii="宋体" w:hAnsi="宋体" w:eastAsia="宋体" w:cs="宋体"/>
          <w:color w:val="000"/>
          <w:sz w:val="28"/>
          <w:szCs w:val="28"/>
        </w:rPr>
        <w:t xml:space="preserve">2、继续加大市直学校标准化投入力度，认真做好市直学校标准化建设。</w:t>
      </w:r>
    </w:p>
    <w:p>
      <w:pPr>
        <w:ind w:left="0" w:right="0" w:firstLine="560"/>
        <w:spacing w:before="450" w:after="450" w:line="312" w:lineRule="auto"/>
      </w:pPr>
      <w:r>
        <w:rPr>
          <w:rFonts w:ascii="宋体" w:hAnsi="宋体" w:eastAsia="宋体" w:cs="宋体"/>
          <w:color w:val="000"/>
          <w:sz w:val="28"/>
          <w:szCs w:val="28"/>
        </w:rPr>
        <w:t xml:space="preserve">3、逐步完善教育附加管理，拟会同财政部门研究制定符合地方实际的专项资金管理办法。</w:t>
      </w:r>
    </w:p>
    <w:p>
      <w:pPr>
        <w:ind w:left="0" w:right="0" w:firstLine="560"/>
        <w:spacing w:before="450" w:after="450" w:line="312" w:lineRule="auto"/>
      </w:pPr>
      <w:r>
        <w:rPr>
          <w:rFonts w:ascii="宋体" w:hAnsi="宋体" w:eastAsia="宋体" w:cs="宋体"/>
          <w:color w:val="000"/>
          <w:sz w:val="28"/>
          <w:szCs w:val="28"/>
        </w:rPr>
        <w:t xml:space="preserve">4、继续扎实做好基建项目管理工作，进一步规范操作流程和建设行为。</w:t>
      </w:r>
    </w:p>
    <w:p>
      <w:pPr>
        <w:ind w:left="0" w:right="0" w:firstLine="560"/>
        <w:spacing w:before="450" w:after="450" w:line="312" w:lineRule="auto"/>
      </w:pPr>
      <w:r>
        <w:rPr>
          <w:rFonts w:ascii="宋体" w:hAnsi="宋体" w:eastAsia="宋体" w:cs="宋体"/>
          <w:color w:val="000"/>
          <w:sz w:val="28"/>
          <w:szCs w:val="28"/>
        </w:rPr>
        <w:t xml:space="preserve">1、按照省教育厅的统一部署、统一行动，推进“一套表”制度和网上直报，推进填报单位信息建设和共享机制建立，实施统一的统计方法制度改革和完善。</w:t>
      </w:r>
    </w:p>
    <w:p>
      <w:pPr>
        <w:ind w:left="0" w:right="0" w:firstLine="560"/>
        <w:spacing w:before="450" w:after="450" w:line="312" w:lineRule="auto"/>
      </w:pPr>
      <w:r>
        <w:rPr>
          <w:rFonts w:ascii="宋体" w:hAnsi="宋体" w:eastAsia="宋体" w:cs="宋体"/>
          <w:color w:val="000"/>
          <w:sz w:val="28"/>
          <w:szCs w:val="28"/>
        </w:rPr>
        <w:t xml:space="preserve">2、继续加大重点指标监控力度，为年度考核认真做好基础性数据的收集和分析。</w:t>
      </w:r>
    </w:p>
    <w:p>
      <w:pPr>
        <w:ind w:left="0" w:right="0" w:firstLine="560"/>
        <w:spacing w:before="450" w:after="450" w:line="312" w:lineRule="auto"/>
      </w:pPr>
      <w:r>
        <w:rPr>
          <w:rFonts w:ascii="宋体" w:hAnsi="宋体" w:eastAsia="宋体" w:cs="宋体"/>
          <w:color w:val="000"/>
          <w:sz w:val="28"/>
          <w:szCs w:val="28"/>
        </w:rPr>
        <w:t xml:space="preserve">继续推进财务后勤队伍建设，有针对性开展业务培训和财务、教育民生、教育融资等方面的专项调研。</w:t>
      </w:r>
    </w:p>
    <w:p>
      <w:pPr>
        <w:ind w:left="0" w:right="0" w:firstLine="560"/>
        <w:spacing w:before="450" w:after="450" w:line="312" w:lineRule="auto"/>
      </w:pPr>
      <w:r>
        <w:rPr>
          <w:rFonts w:ascii="黑体" w:hAnsi="黑体" w:eastAsia="黑体" w:cs="黑体"/>
          <w:color w:val="000000"/>
          <w:sz w:val="36"/>
          <w:szCs w:val="36"/>
          <w:b w:val="1"/>
          <w:bCs w:val="1"/>
        </w:rPr>
        <w:t xml:space="preserve">如何写财务年度工作总结的报告(推荐)二</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通过自身的积极努力，扎实工作。同时在领导和同事的支持帮助下，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2025-06-17T15:01:50+08:00</dcterms:created>
  <dcterms:modified xsi:type="dcterms:W3CDTF">2025-06-17T15:01:50+08:00</dcterms:modified>
</cp:coreProperties>
</file>

<file path=docProps/custom.xml><?xml version="1.0" encoding="utf-8"?>
<Properties xmlns="http://schemas.openxmlformats.org/officeDocument/2006/custom-properties" xmlns:vt="http://schemas.openxmlformats.org/officeDocument/2006/docPropsVTypes"/>
</file>