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学校2024年落实全面从严治党主体责任工作总结集合12篇</w:t>
      </w:r>
      <w:bookmarkEnd w:id="1"/>
    </w:p>
    <w:p>
      <w:pPr>
        <w:jc w:val="center"/>
        <w:spacing w:before="0" w:after="450"/>
      </w:pPr>
      <w:r>
        <w:rPr>
          <w:rFonts w:ascii="Arial" w:hAnsi="Arial" w:eastAsia="Arial" w:cs="Arial"/>
          <w:color w:val="999999"/>
          <w:sz w:val="20"/>
          <w:szCs w:val="20"/>
        </w:rPr>
        <w:t xml:space="preserve">来源：网络  作者：落花人独立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要促进全面从严治党责任的落实。从严治党不能纸上谈兵，不能空谈。我们必须努力工作并贯彻到底。我们一定要思想一致,行动一致,责任落实,坚定信念,全面履行从严治党责任的监督检查。 以下是为大家整理的关于学校2024年落实全面从严治党主体责任工作总...</w:t>
      </w:r>
    </w:p>
    <w:p>
      <w:pPr>
        <w:ind w:left="0" w:right="0" w:firstLine="560"/>
        <w:spacing w:before="450" w:after="450" w:line="312" w:lineRule="auto"/>
      </w:pPr>
      <w:r>
        <w:rPr>
          <w:rFonts w:ascii="宋体" w:hAnsi="宋体" w:eastAsia="宋体" w:cs="宋体"/>
          <w:color w:val="000"/>
          <w:sz w:val="28"/>
          <w:szCs w:val="28"/>
        </w:rPr>
        <w:t xml:space="preserve">要促进全面从严治党责任的落实。从严治党不能纸上谈兵，不能空谈。我们必须努力工作并贯彻到底。我们一定要思想一致,行动一致,责任落实,坚定信念,全面履行从严治党责任的监督检查。 以下是为大家整理的关于学校2024年落实全面从严治党主体责任工作总结的文章12篇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&gt;一、学习贯彻情况</w:t>
      </w:r>
    </w:p>
    <w:p>
      <w:pPr>
        <w:ind w:left="0" w:right="0" w:firstLine="560"/>
        <w:spacing w:before="450" w:after="450" w:line="312" w:lineRule="auto"/>
      </w:pPr>
      <w:r>
        <w:rPr>
          <w:rFonts w:ascii="宋体" w:hAnsi="宋体" w:eastAsia="宋体" w:cs="宋体"/>
          <w:color w:val="000"/>
          <w:sz w:val="28"/>
          <w:szCs w:val="28"/>
        </w:rPr>
        <w:t xml:space="preserve">&gt;(一)新时代学习新理论，政治觉悟与时俱进</w:t>
      </w:r>
    </w:p>
    <w:p>
      <w:pPr>
        <w:ind w:left="0" w:right="0" w:firstLine="560"/>
        <w:spacing w:before="450" w:after="450" w:line="312" w:lineRule="auto"/>
      </w:pPr>
      <w:r>
        <w:rPr>
          <w:rFonts w:ascii="宋体" w:hAnsi="宋体" w:eastAsia="宋体" w:cs="宋体"/>
          <w:color w:val="000"/>
          <w:sz w:val="28"/>
          <w:szCs w:val="28"/>
        </w:rPr>
        <w:t xml:space="preserve">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也为我们提供了更适合时代发展的思想政治建设学习内容。坚定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也成为我工作中的行动准则。</w:t>
      </w:r>
    </w:p>
    <w:p>
      <w:pPr>
        <w:ind w:left="0" w:right="0" w:firstLine="560"/>
        <w:spacing w:before="450" w:after="450" w:line="312" w:lineRule="auto"/>
      </w:pPr>
      <w:r>
        <w:rPr>
          <w:rFonts w:ascii="宋体" w:hAnsi="宋体" w:eastAsia="宋体" w:cs="宋体"/>
          <w:color w:val="000"/>
          <w:sz w:val="28"/>
          <w:szCs w:val="28"/>
        </w:rPr>
        <w:t xml:space="preserve">深入学习领会习近平总书记重要指示精神，要毫不动摇把党的绝对领导作为新时代税务工作的最高原则。牢固树立“四个意识”，坚定“四个自信”，不断提高忠诚核心、拥戴核心、维护核心、捍卫核心的政治、思想、行动自觉，确保在政治立场、政治方向、政治原则、政治道路上同以习近平同志为核心的党中央保持高度一致，才能在关键时刻挺身而出，攻坚克难，担当责任，以钉钉子精神脚踏实地将本职工作落实好、完成好。</w:t>
      </w:r>
    </w:p>
    <w:p>
      <w:pPr>
        <w:ind w:left="0" w:right="0" w:firstLine="560"/>
        <w:spacing w:before="450" w:after="450" w:line="312" w:lineRule="auto"/>
      </w:pPr>
      <w:r>
        <w:rPr>
          <w:rFonts w:ascii="宋体" w:hAnsi="宋体" w:eastAsia="宋体" w:cs="宋体"/>
          <w:color w:val="000"/>
          <w:sz w:val="28"/>
          <w:szCs w:val="28"/>
        </w:rPr>
        <w:t xml:space="preserve">&gt;(二)以身作则，敬畏纪律守住规矩</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的重要讲话指出，“要严明政治纪律和政治规矩”、“加强纪律建设，把守纪律讲规矩摆在更加重要的位置”，并提出了遵守政治纪律和政治规矩的“五个必须”要求，即必须维护党中央权威，在任何时候任何情况下都要在思想上政治上行动上自觉同党中央保持高度一致;必须维护党的团结，坚持五湖四海，团结一切忠实于党的同志;必须遵循组织程序，重大问题该请示的要请示，该汇报的就汇报，不允许超越权限办事;必须服从组织决定，决不允许搞非组织活动，不得违背组织决定;必须管好亲属和身边工作人员，不得默许他们利用特殊身份谋取非法利益。习总书记的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规矩是党的各级组织和全体党员必须遵守的行为规范和规则，是党的生命线。在党的纪律和规矩面前没有特殊的党组织和党员，党的各级组织和每个党员都必须严格遵守党的政治纪律和政治规矩，没有规矩不成方圆，人不以规矩则废，党不以规矩则乱。有此为准绳，我在工作中履行全面从严治党责任，认真执行党的决策部署，对重大问题、临机处置突发情况等严格执行请示报告制度;严格执行党的干部政策，不打招呼，递条子;坚决反对“四风”，身体力行。</w:t>
      </w:r>
    </w:p>
    <w:p>
      <w:pPr>
        <w:ind w:left="0" w:right="0" w:firstLine="560"/>
        <w:spacing w:before="450" w:after="450" w:line="312" w:lineRule="auto"/>
      </w:pPr>
      <w:r>
        <w:rPr>
          <w:rFonts w:ascii="宋体" w:hAnsi="宋体" w:eastAsia="宋体" w:cs="宋体"/>
          <w:color w:val="000"/>
          <w:sz w:val="28"/>
          <w:szCs w:val="28"/>
        </w:rPr>
        <w:t xml:space="preserve">&gt;(三)严以律己，确保自身清正廉洁</w:t>
      </w:r>
    </w:p>
    <w:p>
      <w:pPr>
        <w:ind w:left="0" w:right="0" w:firstLine="560"/>
        <w:spacing w:before="450" w:after="450" w:line="312" w:lineRule="auto"/>
      </w:pPr>
      <w:r>
        <w:rPr>
          <w:rFonts w:ascii="宋体" w:hAnsi="宋体" w:eastAsia="宋体" w:cs="宋体"/>
          <w:color w:val="000"/>
          <w:sz w:val="28"/>
          <w:szCs w:val="28"/>
        </w:rPr>
        <w:t xml:space="preserve">严格执行廉洁自律规定，自觉抵御各种腐朽思想的侵蚀。加强理论学习，不断提高自身素质。为了进一步提高政治敏锐力、政治鉴别力和政策水平，增强贯彻落实党的方针、政策的自觉性、坚定性，一年来，认真学习了习近平同志在十九大的重要讲话精神，在抓好个人学习的同时，还注重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坚持廉洁从政，自觉接受群众监督。始终按照工作权限和工作程序履行职责，坚持公平正直，不徇私情，珍视和正确行使党和人民赋予的权力，勤勤恳恳为人民服务。坚持严以律己，不搞以权谋私。严格执行办公用房、住房、用车、休息休假等方面规定，带头落实中央八项规定。</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忧患意识不足，政治敏锐性有待提高。没有站在夯实党的执政基础的高度来抓思想建设、组织建设等工作，对一些敏感问题特别是意识形态领域的复杂性认识不够，缺乏必要的警惕性和鉴别力。无论是理论功底还是业务能力、协调能力、领导能力与在座各位都有很大差距。我决心虚心向班子其他成员学习，尽快转变思想，摆正位置，进入新的角色。在思想上、政治上、行动上与局党组保持高度一致，做好参谋和助手。同时也请各位毫无保留地对我在工作中出现的问题提出中肯的意见和建议，我一定虚心接受并改正。</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是理论学习有待加强，往往是上级要求学习什么就学什么，自觉主动抽时间静下心来学习比较少，经常以工作忙、任务重和事务性工作多等理由减少学习时间，在政治理论学习上找理由，惰性强。缺乏持之以恒自觉学习政治理论的精神，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二是工作调研不够深入。有时忙于事务性工作多，深入基层、联系群众不够，在工作上群众观念不够强，与干部群众交流少，收集意见、建议不够，在工作中遇到问题时凭工作经验，指导工作主观意志成份多;服务群众还不够到位，宗旨观念有待强化。</w:t>
      </w:r>
    </w:p>
    <w:p>
      <w:pPr>
        <w:ind w:left="0" w:right="0" w:firstLine="560"/>
        <w:spacing w:before="450" w:after="450" w:line="312" w:lineRule="auto"/>
      </w:pPr>
      <w:r>
        <w:rPr>
          <w:rFonts w:ascii="宋体" w:hAnsi="宋体" w:eastAsia="宋体" w:cs="宋体"/>
          <w:color w:val="000"/>
          <w:sz w:val="28"/>
          <w:szCs w:val="28"/>
        </w:rPr>
        <w:t xml:space="preserve">三是工作的艺术性不够。尤其在干部的政治思想教育工作上，有时切入点不够准确，有时与干部沟通的方法过于简单，不能及时掌握干部们的思想动态。</w:t>
      </w:r>
    </w:p>
    <w:p>
      <w:pPr>
        <w:ind w:left="0" w:right="0" w:firstLine="560"/>
        <w:spacing w:before="450" w:after="450" w:line="312" w:lineRule="auto"/>
      </w:pPr>
      <w:r>
        <w:rPr>
          <w:rFonts w:ascii="宋体" w:hAnsi="宋体" w:eastAsia="宋体" w:cs="宋体"/>
          <w:color w:val="000"/>
          <w:sz w:val="28"/>
          <w:szCs w:val="28"/>
        </w:rPr>
        <w:t xml:space="preserve">四是在工作中创新力度不够，对新情况、新问题不能深入分析研究。</w:t>
      </w:r>
    </w:p>
    <w:p>
      <w:pPr>
        <w:ind w:left="0" w:right="0" w:firstLine="560"/>
        <w:spacing w:before="450" w:after="450" w:line="312" w:lineRule="auto"/>
      </w:pPr>
      <w:r>
        <w:rPr>
          <w:rFonts w:ascii="宋体" w:hAnsi="宋体" w:eastAsia="宋体" w:cs="宋体"/>
          <w:color w:val="000"/>
          <w:sz w:val="28"/>
          <w:szCs w:val="28"/>
        </w:rPr>
        <w:t xml:space="preserve">&gt;三、问题产生的原因</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业务学习驱动力不足，认为自己有丰富的工作经验，对学习的重视程度有待提高;工作方法跟不上形势发展的需要，在创新工作方式上还不够积极主动;与干部沟通方式方法有待全面化。</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一是精诚团结班子其他成员，摆正自己的位置。</w:t>
      </w:r>
    </w:p>
    <w:p>
      <w:pPr>
        <w:ind w:left="0" w:right="0" w:firstLine="560"/>
        <w:spacing w:before="450" w:after="450" w:line="312" w:lineRule="auto"/>
      </w:pPr>
      <w:r>
        <w:rPr>
          <w:rFonts w:ascii="宋体" w:hAnsi="宋体" w:eastAsia="宋体" w:cs="宋体"/>
          <w:color w:val="000"/>
          <w:sz w:val="28"/>
          <w:szCs w:val="28"/>
        </w:rPr>
        <w:t xml:space="preserve">二是发扬深入细致、谦虚谨慎、戒骄戒躁的学风。静下心来，利用任何可以利用的时间，有计划、系统、深入地学习政治理论知识和业务知识，努力提升自身思想道德境界，将自己的税收业务水平提高一个层次。</w:t>
      </w:r>
    </w:p>
    <w:p>
      <w:pPr>
        <w:ind w:left="0" w:right="0" w:firstLine="560"/>
        <w:spacing w:before="450" w:after="450" w:line="312" w:lineRule="auto"/>
      </w:pPr>
      <w:r>
        <w:rPr>
          <w:rFonts w:ascii="宋体" w:hAnsi="宋体" w:eastAsia="宋体" w:cs="宋体"/>
          <w:color w:val="000"/>
          <w:sz w:val="28"/>
          <w:szCs w:val="28"/>
        </w:rPr>
        <w:t xml:space="preserve">三是提高党性修养，筑牢宗旨意识。将党章常规的学习常态化，不断增强政治意识、大局意识、核心意识、看齐意识。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是自觉接受群众监督，认真听取基层税务干部对自己提出的建议和意见，深入思考和发掘自身存在问题的深层次原因，提升落实能力。与基层税务干部一起经常深入企业调查研究，改变工作方式方法，提升创新意识，面对经济新常态研究新方法开展税收工作。深入纳税人中间倾听纳税人的声音，换位思考，在税收工作中不但要把税收好，还要服务到位，多了解纳税人存在的困难和纳税人的需求。</w:t>
      </w:r>
    </w:p>
    <w:p>
      <w:pPr>
        <w:ind w:left="0" w:right="0" w:firstLine="560"/>
        <w:spacing w:before="450" w:after="450" w:line="312" w:lineRule="auto"/>
      </w:pPr>
      <w:r>
        <w:rPr>
          <w:rFonts w:ascii="宋体" w:hAnsi="宋体" w:eastAsia="宋体" w:cs="宋体"/>
          <w:color w:val="000"/>
          <w:sz w:val="28"/>
          <w:szCs w:val="28"/>
        </w:rPr>
        <w:t xml:space="preserve">五是解放思想，实事求是，坚持正确的发展观。要正确认识自身肩负的责任，克服因循守旧、安于现状、不思进取的思想，以改革自身思想为动力，不断开拓创新。对新情况、新问题、新常态进行深入分析研究，探索适应新形势下基层税收工作思路。</w:t>
      </w:r>
    </w:p>
    <w:p>
      <w:pPr>
        <w:ind w:left="0" w:right="0" w:firstLine="560"/>
        <w:spacing w:before="450" w:after="450" w:line="312" w:lineRule="auto"/>
      </w:pPr>
      <w:r>
        <w:rPr>
          <w:rFonts w:ascii="宋体" w:hAnsi="宋体" w:eastAsia="宋体" w:cs="宋体"/>
          <w:color w:val="000"/>
          <w:sz w:val="28"/>
          <w:szCs w:val="28"/>
        </w:rPr>
        <w:t xml:space="preserve">六是对分管工作抓紧抓实、抓出成效。对属于自己职责范围内的任务，要有真抓的实劲、敢抓的狠劲、善抓的巧劲、常抓的韧劲，抓铁有痕、踏石留印抓落实，抓住突出短板和薄弱环节，分清轻重缓急，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总之，对我工作中的缺点和不足，希望同志们随时批评提醒，我一定认真加以改进。今后，我将以一颗感恩心对待组织，以一颗进取心对待工作，以一颗平常心对待生活，以一颗友爱心对待同志。按总书记倡导的始终做老实人、说老实话、干老实事，恪尽职守，勤奋工作，决不辜负局党组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第二篇: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　&gt;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　&gt;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第五篇: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&gt;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x》，制定完善xx等制度。依托放管服改革等项目，科学研究编制“十四五”规划。召开xx会议，把全面从严治党与生态环境保护、脱贫攻坚、推动实现“六保”“六稳”等业务工作一同谋划部署，把正方向、对表看齐。三是对焦主业统筹推进落实。坚决落实中央及省委决策部署，推动x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&gt;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&gt;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&gt;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x巡视组对我开展政治巡视的良好时机，深入检查剖析问题，全面认领，对号入座，举一反三，坚决抓好巡视指导问题整改。xx。二是开展专项检查。根据年度计划安排，对xx、xx等开展专项督导检查，深入基层，及时发现指出xx类xx个具体问题，促进《》在各地各部门深入落实。三是深入调研督查。党委书记xx亲自带队先后赴xx、xx等深入调研督查《xx条例》贯彻落实情况，指导重点工作推进情况。党委成员按照年初制定的联系指导方案先后深入个地区和部分开展调研督查，扎实履行监督监管职责，有力推动了贯彻落实，为xx提供了坚实的保障。五、坚持久久为功，靶向治疗，打好“持久战”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三是强化日常监管。制定《公职人员平时考核工作办法》，加强对干部日常考察。严格执行《领导干部报告个人有关事项规定》《党员干部相关事宜报告和报备规定》，认真核查机关干部报告报备事宜。紧盯疫情防控、重要时间节点、重大工作推进、重点敏感岗位，开展日常监督检查xx余次，运用“第一种形态”开展谈心谈话、批评教育xx余人次。</w:t>
      </w:r>
    </w:p>
    <w:p>
      <w:pPr>
        <w:ind w:left="0" w:right="0" w:firstLine="560"/>
        <w:spacing w:before="450" w:after="450" w:line="312" w:lineRule="auto"/>
      </w:pPr>
      <w:r>
        <w:rPr>
          <w:rFonts w:ascii="宋体" w:hAnsi="宋体" w:eastAsia="宋体" w:cs="宋体"/>
          <w:color w:val="000"/>
          <w:sz w:val="28"/>
          <w:szCs w:val="28"/>
        </w:rPr>
        <w:t xml:space="preserve">　　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一是持续强化政治引领。在坚定政治方向上领好路、掌好舵，以更高的政治站位引领推动年度各项工作落实。二是持续强化理论武装。持续巩固主题教育成果，更加自觉地用习近平新时代中国特色社会主义思想武装头脑、指导实践、推动工作。三是持续强化监督问责。强化日常督察和专项检查，推广开展督察巡查，以强有力的监督问责助推全面从严治党。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第六篇: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当好振兴辽宁的排头兵和领头羊，办好人民满意的教育，都具有重要的指导意义。</w:t>
      </w:r>
    </w:p>
    <w:p>
      <w:pPr>
        <w:ind w:left="0" w:right="0" w:firstLine="560"/>
        <w:spacing w:before="450" w:after="450" w:line="312" w:lineRule="auto"/>
      </w:pPr>
      <w:r>
        <w:rPr>
          <w:rFonts w:ascii="宋体" w:hAnsi="宋体" w:eastAsia="宋体" w:cs="宋体"/>
          <w:color w:val="000"/>
          <w:sz w:val="28"/>
          <w:szCs w:val="28"/>
        </w:rPr>
        <w:t xml:space="preserve">　&gt;　第一方面： 明确“主体责任”，贯彻“从严治党”要求，脚踏实地，求真务实</w:t>
      </w:r>
    </w:p>
    <w:p>
      <w:pPr>
        <w:ind w:left="0" w:right="0" w:firstLine="560"/>
        <w:spacing w:before="450" w:after="450" w:line="312" w:lineRule="auto"/>
      </w:pPr>
      <w:r>
        <w:rPr>
          <w:rFonts w:ascii="宋体" w:hAnsi="宋体" w:eastAsia="宋体" w:cs="宋体"/>
          <w:color w:val="000"/>
          <w:sz w:val="28"/>
          <w:szCs w:val="28"/>
        </w:rPr>
        <w:t xml:space="preserve">　　我校为认真贯彻落实好从严治党的“主体责任”，根据《中国共产党章程》、《中国共产党问责条例》以及其他党内法规有关规定，加强党性教育培训，完善基层党建工作责任，推进基层党建工作规范化建设，利用好各个环节的工作抓好从严治党工作的落实。</w:t>
      </w:r>
    </w:p>
    <w:p>
      <w:pPr>
        <w:ind w:left="0" w:right="0" w:firstLine="560"/>
        <w:spacing w:before="450" w:after="450" w:line="312" w:lineRule="auto"/>
      </w:pPr>
      <w:r>
        <w:rPr>
          <w:rFonts w:ascii="宋体" w:hAnsi="宋体" w:eastAsia="宋体" w:cs="宋体"/>
          <w:color w:val="000"/>
          <w:sz w:val="28"/>
          <w:szCs w:val="28"/>
        </w:rPr>
        <w:t xml:space="preserve">　&gt;　一、强化基层党的书记的责任意识。</w:t>
      </w:r>
    </w:p>
    <w:p>
      <w:pPr>
        <w:ind w:left="0" w:right="0" w:firstLine="560"/>
        <w:spacing w:before="450" w:after="450" w:line="312" w:lineRule="auto"/>
      </w:pPr>
      <w:r>
        <w:rPr>
          <w:rFonts w:ascii="宋体" w:hAnsi="宋体" w:eastAsia="宋体" w:cs="宋体"/>
          <w:color w:val="000"/>
          <w:sz w:val="28"/>
          <w:szCs w:val="28"/>
        </w:rPr>
        <w:t xml:space="preserve">　　    书记是落实“从严治党”的“第一责任人”，把党建工作记在心里、扛在肩头、抓在手中，摆在突出位置，党建工作与学校各项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志勤”为核心的校园文化建设等方面，校长做了大量全面具体的工作。</w:t>
      </w:r>
    </w:p>
    <w:p>
      <w:pPr>
        <w:ind w:left="0" w:right="0" w:firstLine="560"/>
        <w:spacing w:before="450" w:after="450" w:line="312" w:lineRule="auto"/>
      </w:pPr>
      <w:r>
        <w:rPr>
          <w:rFonts w:ascii="宋体" w:hAnsi="宋体" w:eastAsia="宋体" w:cs="宋体"/>
          <w:color w:val="000"/>
          <w:sz w:val="28"/>
          <w:szCs w:val="28"/>
        </w:rPr>
        <w:t xml:space="preserve">　　&gt;二、加强党员教育培训。</w:t>
      </w:r>
    </w:p>
    <w:p>
      <w:pPr>
        <w:ind w:left="0" w:right="0" w:firstLine="560"/>
        <w:spacing w:before="450" w:after="450" w:line="312" w:lineRule="auto"/>
      </w:pPr>
      <w:r>
        <w:rPr>
          <w:rFonts w:ascii="宋体" w:hAnsi="宋体" w:eastAsia="宋体" w:cs="宋体"/>
          <w:color w:val="000"/>
          <w:sz w:val="28"/>
          <w:szCs w:val="28"/>
        </w:rPr>
        <w:t xml:space="preserve">　　    加强党员教育培训，是落实全面从严治党要求，是夯实党执政基础的重大部署，也是巩固拓展党的群众路线教育实践活动成果、深化“三严三实”专题教育，持续深入“两学一做”学习教育的有力保障。我校按时召开文科支部和理科支部的民主生活会。在最近的一期会议上，学习两学一做，学习十九大新党章，然后进行民主测评和党员的自我反思及评议。通过党课培训等形式进一步增强全校党员的政治意识、大局意识、核心意识、看齐意识，坚定正确的政治方向；进一步树立清风正气，严守政治纪律政治规矩；勇于担当作为，在学校的各项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　三、处处都有纪律和规矩。</w:t>
      </w:r>
    </w:p>
    <w:p>
      <w:pPr>
        <w:ind w:left="0" w:right="0" w:firstLine="560"/>
        <w:spacing w:before="450" w:after="450" w:line="312" w:lineRule="auto"/>
      </w:pPr>
      <w:r>
        <w:rPr>
          <w:rFonts w:ascii="宋体" w:hAnsi="宋体" w:eastAsia="宋体" w:cs="宋体"/>
          <w:color w:val="000"/>
          <w:sz w:val="28"/>
          <w:szCs w:val="28"/>
        </w:rPr>
        <w:t xml:space="preserve">　　    纪律是管党治党的尺子，加强纪律建设，是党组织的重点工作之一，必须把纪律立起来、严起来、执行到位，用纪律严肃正风，加强纪律条例的学习和宣传。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&gt;四、抓住领导干部这个关键。</w:t>
      </w:r>
    </w:p>
    <w:p>
      <w:pPr>
        <w:ind w:left="0" w:right="0" w:firstLine="560"/>
        <w:spacing w:before="450" w:after="450" w:line="312" w:lineRule="auto"/>
      </w:pPr>
      <w:r>
        <w:rPr>
          <w:rFonts w:ascii="宋体" w:hAnsi="宋体" w:eastAsia="宋体" w:cs="宋体"/>
          <w:color w:val="000"/>
          <w:sz w:val="28"/>
          <w:szCs w:val="28"/>
        </w:rPr>
        <w:t xml:space="preserve">　　    抓住领导班子和中层干部这个关键少数，就抓住了全面从严治党的关键。我校严格管理领导干部，权责明确，各司其责，不逾规矩，增强党建工作的规范性、准确性和科学性。</w:t>
      </w:r>
    </w:p>
    <w:p>
      <w:pPr>
        <w:ind w:left="0" w:right="0" w:firstLine="560"/>
        <w:spacing w:before="450" w:after="450" w:line="312" w:lineRule="auto"/>
      </w:pPr>
      <w:r>
        <w:rPr>
          <w:rFonts w:ascii="宋体" w:hAnsi="宋体" w:eastAsia="宋体" w:cs="宋体"/>
          <w:color w:val="000"/>
          <w:sz w:val="28"/>
          <w:szCs w:val="28"/>
        </w:rPr>
        <w:t xml:space="preserve">&gt;　　五、利用好教育教学工作的各个环节。</w:t>
      </w:r>
    </w:p>
    <w:p>
      <w:pPr>
        <w:ind w:left="0" w:right="0" w:firstLine="560"/>
        <w:spacing w:before="450" w:after="450" w:line="312" w:lineRule="auto"/>
      </w:pPr>
      <w:r>
        <w:rPr>
          <w:rFonts w:ascii="宋体" w:hAnsi="宋体" w:eastAsia="宋体" w:cs="宋体"/>
          <w:color w:val="000"/>
          <w:sz w:val="28"/>
          <w:szCs w:val="28"/>
        </w:rPr>
        <w:t xml:space="preserve">　　   从严治党归根结底就是更好地服务好学生和社会，我校在教育教学工作的开展中，注重贯彻服务这个重点和关键点。例如18年2月，我校党员为辖区内学生提供教育咨询和知识辅导，清理积雪清除野广告，党员冒着严寒热情高涨，出色圆满地完成了任务。此次活动密切了社区与党员的联系，增强了党组织的凝聚力，发挥了我校党员的先锋模范作用。</w:t>
      </w:r>
    </w:p>
    <w:p>
      <w:pPr>
        <w:ind w:left="0" w:right="0" w:firstLine="560"/>
        <w:spacing w:before="450" w:after="450" w:line="312" w:lineRule="auto"/>
      </w:pPr>
      <w:r>
        <w:rPr>
          <w:rFonts w:ascii="宋体" w:hAnsi="宋体" w:eastAsia="宋体" w:cs="宋体"/>
          <w:color w:val="000"/>
          <w:sz w:val="28"/>
          <w:szCs w:val="28"/>
        </w:rPr>
        <w:t xml:space="preserve">&gt;　　第二方面：暂时存在的问题和不足</w:t>
      </w:r>
    </w:p>
    <w:p>
      <w:pPr>
        <w:ind w:left="0" w:right="0" w:firstLine="560"/>
        <w:spacing w:before="450" w:after="450" w:line="312" w:lineRule="auto"/>
      </w:pPr>
      <w:r>
        <w:rPr>
          <w:rFonts w:ascii="宋体" w:hAnsi="宋体" w:eastAsia="宋体" w:cs="宋体"/>
          <w:color w:val="000"/>
          <w:sz w:val="28"/>
          <w:szCs w:val="28"/>
        </w:rPr>
        <w:t xml:space="preserve">　　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第三方面：下一步我们的工作计划要点</w:t>
      </w:r>
    </w:p>
    <w:p>
      <w:pPr>
        <w:ind w:left="0" w:right="0" w:firstLine="560"/>
        <w:spacing w:before="450" w:after="450" w:line="312" w:lineRule="auto"/>
      </w:pPr>
      <w:r>
        <w:rPr>
          <w:rFonts w:ascii="宋体" w:hAnsi="宋体" w:eastAsia="宋体" w:cs="宋体"/>
          <w:color w:val="000"/>
          <w:sz w:val="28"/>
          <w:szCs w:val="28"/>
        </w:rPr>
        <w:t xml:space="preserve">&gt;　　第一步：要抓好党组织班子自身建设。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和建立起来的文科支部理科支部在学校党的组织体系中处于非常重要的位置，是实现党建工作在学校开展的关键一环，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&gt;第二步：要加强党员队伍教育管理。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我们学校一定要紧密联系实际，聚焦中心任务，认真开展“两学一做”学习教育、党风廉政教育和党纪党规教育，切实落实理论学习和主题教育等工作内容，严明党的各项纪律，坚决克服组织观念淡漠、纪律涣散松弛等现象。</w:t>
      </w:r>
    </w:p>
    <w:p>
      <w:pPr>
        <w:ind w:left="0" w:right="0" w:firstLine="560"/>
        <w:spacing w:before="450" w:after="450" w:line="312" w:lineRule="auto"/>
      </w:pPr>
      <w:r>
        <w:rPr>
          <w:rFonts w:ascii="宋体" w:hAnsi="宋体" w:eastAsia="宋体" w:cs="宋体"/>
          <w:color w:val="000"/>
          <w:sz w:val="28"/>
          <w:szCs w:val="28"/>
        </w:rPr>
        <w:t xml:space="preserve">　　&gt;第三步：认真开展好党建考核考评工作。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这就要求我们必须把全面从严治党主体责任记牢、扛稳、抓实，把落实全面从严治党与促进学校改革发展、迎接新课改新高考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第七篇: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第八篇: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学校党委落实党风廉政建设主体责任工作的总体要求是：以党的十八大、十八届三中、四中全会、中纪委五次全会、省纪委五次全会和习近平总书记系列重要讲话精神为指导，认真贯彻中央、省委的决策部署，坚持全面从严治党，促进学校各级党组织认真落实主体责任，增强抓好党风廉政建设的责任意识和担当意识，强化党内监督、加强制度建设、严肃追责问责，坚定不移地把学校党风廉政建设和反腐败工作引向深入，为推进学校转型发展营造风清气正的政治生态。</w:t>
      </w:r>
    </w:p>
    <w:p>
      <w:pPr>
        <w:ind w:left="0" w:right="0" w:firstLine="560"/>
        <w:spacing w:before="450" w:after="450" w:line="312" w:lineRule="auto"/>
      </w:pPr>
      <w:r>
        <w:rPr>
          <w:rFonts w:ascii="宋体" w:hAnsi="宋体" w:eastAsia="宋体" w:cs="宋体"/>
          <w:color w:val="000"/>
          <w:sz w:val="28"/>
          <w:szCs w:val="28"/>
        </w:rPr>
        <w:t xml:space="preserve">　&gt;　一、严明政治纪律和政治规矩，确保政令畅通</w:t>
      </w:r>
    </w:p>
    <w:p>
      <w:pPr>
        <w:ind w:left="0" w:right="0" w:firstLine="560"/>
        <w:spacing w:before="450" w:after="450" w:line="312" w:lineRule="auto"/>
      </w:pPr>
      <w:r>
        <w:rPr>
          <w:rFonts w:ascii="宋体" w:hAnsi="宋体" w:eastAsia="宋体" w:cs="宋体"/>
          <w:color w:val="000"/>
          <w:sz w:val="28"/>
          <w:szCs w:val="28"/>
        </w:rPr>
        <w:t xml:space="preserve">　　1．严明政治纪律和政治规矩。按照省委要求集中开展好严明党的政治纪律和政治规矩主题教育活动，筑牢反腐倡廉建设思想防线，坚决遵守“五个必须”和“五个决不允许”要求，时刻做到心中有党、心中有民、心中有责、心中有戒。对打折扣、做选择、搞变通等违反政治纪律、不讲政治规矩的行为，进行严肃查处，使党的纪律真正成为带电的高压线，努力营造学校守纪律、讲规矩氛围。</w:t>
      </w:r>
    </w:p>
    <w:p>
      <w:pPr>
        <w:ind w:left="0" w:right="0" w:firstLine="560"/>
        <w:spacing w:before="450" w:after="450" w:line="312" w:lineRule="auto"/>
      </w:pPr>
      <w:r>
        <w:rPr>
          <w:rFonts w:ascii="宋体" w:hAnsi="宋体" w:eastAsia="宋体" w:cs="宋体"/>
          <w:color w:val="000"/>
          <w:sz w:val="28"/>
          <w:szCs w:val="28"/>
        </w:rPr>
        <w:t xml:space="preserve">　　2．加强权力行使监督。严肃党内政治生活，坚持组织生活会和民主生活会制度。严明组织纪律，规范主要负责人和班子成员的责任和权力。强化内部工作流程控制和廉政风险防控机制，推进决策公开、管理公开、服务公开、结果公开。认真执行请示报告制度，督促各级领导干部如实报告家庭财产、本人婚姻变化及配偶子女从业、移居国（境）外等事项。严格执行《党政领导干部选拔任用工作条例》，坚决防止和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&gt;二、强化责任意识，明确责任分工</w:t>
      </w:r>
    </w:p>
    <w:p>
      <w:pPr>
        <w:ind w:left="0" w:right="0" w:firstLine="560"/>
        <w:spacing w:before="450" w:after="450" w:line="312" w:lineRule="auto"/>
      </w:pPr>
      <w:r>
        <w:rPr>
          <w:rFonts w:ascii="宋体" w:hAnsi="宋体" w:eastAsia="宋体" w:cs="宋体"/>
          <w:color w:val="000"/>
          <w:sz w:val="28"/>
          <w:szCs w:val="28"/>
        </w:rPr>
        <w:t xml:space="preserve">　　3．强化党委主体责任意识。学校党委坚决落实从严治党主体责任，坚持把抓好党建作为最大政绩，把党建工作和中心工作一起谋划、一起部署、一起考核，督促各二级单位把党风廉政建设当作分内之事、应尽之责，压实主体责任，层层传导压力，当好本部门党风廉政建设的领导者、执行者、推动者，扎实开展“三严三实”专题学习教育活动，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4．细化主体责任清单。一是建立学校党委领导班子主体责任清单，把学校党委在党风廉政建设中应当承担的组织领导之责、选人用人之责、作风建设之责、防治腐败之责、支持保障之责等方面的责任落实到位，切实把主体责任扛在肩上、放在心上、抓在手上。二是建立党委领导班子成员的主体责任清单。既明确党委书记应承担的牵头主抓之责、组织领导之责、支持保障之责、教育管理之责、以上率下之责，也要按照班子成员分工，建立各班子成员分管范围内的主体责任体系，明确班子成员的研究部署之责、支持办案之责、督促指导之责、检查考核之责和严格自律之责，把“一岗双责”落到实处。三是细化二级部门（单位）主体责任清单。二级部门（单位）要根据学校党委的总体要求，对领导班子、班子成员及内设科室的主体责任进一步细化，结合每个班子成员的职责分工、权力清单、办事流程和岗位风险点，制定个性化的责任清单，使主体责任更加具体化、个性化和具有可操作性，防止搞形式、走过场，构建横向到边、纵向到底的全链条、闭环式落实体系。</w:t>
      </w:r>
    </w:p>
    <w:p>
      <w:pPr>
        <w:ind w:left="0" w:right="0" w:firstLine="560"/>
        <w:spacing w:before="450" w:after="450" w:line="312" w:lineRule="auto"/>
      </w:pPr>
      <w:r>
        <w:rPr>
          <w:rFonts w:ascii="宋体" w:hAnsi="宋体" w:eastAsia="宋体" w:cs="宋体"/>
          <w:color w:val="000"/>
          <w:sz w:val="28"/>
          <w:szCs w:val="28"/>
        </w:rPr>
        <w:t xml:space="preserve">　&gt;　三、严格责任追究，倒逼责任落实</w:t>
      </w:r>
    </w:p>
    <w:p>
      <w:pPr>
        <w:ind w:left="0" w:right="0" w:firstLine="560"/>
        <w:spacing w:before="450" w:after="450" w:line="312" w:lineRule="auto"/>
      </w:pPr>
      <w:r>
        <w:rPr>
          <w:rFonts w:ascii="宋体" w:hAnsi="宋体" w:eastAsia="宋体" w:cs="宋体"/>
          <w:color w:val="000"/>
          <w:sz w:val="28"/>
          <w:szCs w:val="28"/>
        </w:rPr>
        <w:t xml:space="preserve">　　5.坚持用好“一案双查”、责任倒查“撒手锏”，推动“一岗双责”落实。坚定不移抓好作风建设，深入贯彻中央八项规定和省委六条意见，认真落实“三短一简一俭”，严格审批程序，精文简会，从严控制“三公”经费支出。凡是发生重大腐败案件和不正之风长期滋生蔓延的部门单位，要实行“一案双查”，既要追究当事人责任，又要追究相关领导责任，通过“一案双查”倒逼主体责任的落实。今年尤其要突出问责，对违反政治纪律和政治规矩、“四风”问题突出发生顶风违纪、出现多起腐败案件的部门单位，既追究主体责任和监督责任，又追究领导责任。</w:t>
      </w:r>
    </w:p>
    <w:p>
      <w:pPr>
        <w:ind w:left="0" w:right="0" w:firstLine="560"/>
        <w:spacing w:before="450" w:after="450" w:line="312" w:lineRule="auto"/>
      </w:pPr>
      <w:r>
        <w:rPr>
          <w:rFonts w:ascii="宋体" w:hAnsi="宋体" w:eastAsia="宋体" w:cs="宋体"/>
          <w:color w:val="000"/>
          <w:sz w:val="28"/>
          <w:szCs w:val="28"/>
        </w:rPr>
        <w:t xml:space="preserve">　　6.从点点滴滴抓起，驰而不息纠正“四风”。一是要保持坚强政治定力，把握节奏和力度，坚持从细节入手，从点点滴滴抓起，紧盯重要时间节点加强明察暗访，发现问题公开曝光、及时处理，一个阶段一个阶段推进、一个节点一个节点落实，对违纪违规问题，坚决发现一起、查处一起、问责一起，坚持抓常、抓细、抓长。二是要抓住时间节点，紧盯“四风”问题新形式新动向，坚决查处公款吃喝、旅游和送礼等问题，加强中央关于厉行节约、公务接待、公车配备、会议培训等规定执行情况的监督检查，决不让“四风”问题改头换面、反弹回潮。三是要把深化“除陋习、刹歪风、树正气”活动上升为部门党组织的主体责任，继续大力整治赶情风和大操大办的问题。四是要严肃责任追究，对“四风”问题屡禁不止、屡纠屡犯的部门进行问责，对发现的“四风”问题一经查实，要在最短的时间内处理到位、通报曝光到位。</w:t>
      </w:r>
    </w:p>
    <w:p>
      <w:pPr>
        <w:ind w:left="0" w:right="0" w:firstLine="560"/>
        <w:spacing w:before="450" w:after="450" w:line="312" w:lineRule="auto"/>
      </w:pPr>
      <w:r>
        <w:rPr>
          <w:rFonts w:ascii="宋体" w:hAnsi="宋体" w:eastAsia="宋体" w:cs="宋体"/>
          <w:color w:val="000"/>
          <w:sz w:val="28"/>
          <w:szCs w:val="28"/>
        </w:rPr>
        <w:t xml:space="preserve">　　7.持续保持高压态势，坚决遏制腐败蔓延势头。对查处贪污腐败问题不定指标、上不封顶。要把违反政治纪律、组织纪律等行为作为审查重点，严肃查处发生在干部选任、招生录取、重大考试、基建工程、人事管理、科研经费、财务管理、学术诚信、招标采购、资产租赁等重点工作、重要岗位、重点领域中的违法违纪行为。对经济责任审计发现问题建立问题销号制度，确保审计决定落实率达到100%，审计问题整改率达到100%，并按照《湖北省领导干部经济责任问责暂行办法》的规定，加大经济责任问责的力度。</w:t>
      </w:r>
    </w:p>
    <w:p>
      <w:pPr>
        <w:ind w:left="0" w:right="0" w:firstLine="560"/>
        <w:spacing w:before="450" w:after="450" w:line="312" w:lineRule="auto"/>
      </w:pPr>
      <w:r>
        <w:rPr>
          <w:rFonts w:ascii="宋体" w:hAnsi="宋体" w:eastAsia="宋体" w:cs="宋体"/>
          <w:color w:val="000"/>
          <w:sz w:val="28"/>
          <w:szCs w:val="28"/>
        </w:rPr>
        <w:t xml:space="preserve">　&gt;　四、加强廉政建设宣传教育，促进党员干部廉洁自律</w:t>
      </w:r>
    </w:p>
    <w:p>
      <w:pPr>
        <w:ind w:left="0" w:right="0" w:firstLine="560"/>
        <w:spacing w:before="450" w:after="450" w:line="312" w:lineRule="auto"/>
      </w:pPr>
      <w:r>
        <w:rPr>
          <w:rFonts w:ascii="宋体" w:hAnsi="宋体" w:eastAsia="宋体" w:cs="宋体"/>
          <w:color w:val="000"/>
          <w:sz w:val="28"/>
          <w:szCs w:val="28"/>
        </w:rPr>
        <w:t xml:space="preserve">　　8．加大党风廉政建设宣传教育力度。学校各级党组织要充分利用课堂、报刊、广播、网络等媒体，广泛宣传报道党风廉政建设的基本内容和主体责任的精神实质，宣传各部门落实党风廉政建设的好经验好做法，定期组织党风廉政建设系列教育活动，切实加强党章、各项廉政准则等党规党纪教育，实现党章党规党纪教育经常化、制度化、规范化，真正使清廉成为广大党员干部的思想自觉和行为习惯，切实做到心有所畏、言有所戒、行有所止，真正成为清醒人、明白人。</w:t>
      </w:r>
    </w:p>
    <w:p>
      <w:pPr>
        <w:ind w:left="0" w:right="0" w:firstLine="560"/>
        <w:spacing w:before="450" w:after="450" w:line="312" w:lineRule="auto"/>
      </w:pPr>
      <w:r>
        <w:rPr>
          <w:rFonts w:ascii="宋体" w:hAnsi="宋体" w:eastAsia="宋体" w:cs="宋体"/>
          <w:color w:val="000"/>
          <w:sz w:val="28"/>
          <w:szCs w:val="28"/>
        </w:rPr>
        <w:t xml:space="preserve">　　9．加强反面教育警示，开展好警示谈话活动。选择有代表性的典型案件进行研究分析，剖析案件原因，提出应吸取的教训及改进措施等，教育全校党员干部引以为戒，进一步增强拒腐防变的自觉性和坚定性。开展好落实主体责任警示谈话活动，及时掌握履行主体责任的情况，对存在的问题早提醒、早告诫、早纠正。</w:t>
      </w:r>
    </w:p>
    <w:p>
      <w:pPr>
        <w:ind w:left="0" w:right="0" w:firstLine="560"/>
        <w:spacing w:before="450" w:after="450" w:line="312" w:lineRule="auto"/>
      </w:pPr>
      <w:r>
        <w:rPr>
          <w:rFonts w:ascii="宋体" w:hAnsi="宋体" w:eastAsia="宋体" w:cs="宋体"/>
          <w:color w:val="000"/>
          <w:sz w:val="28"/>
          <w:szCs w:val="28"/>
        </w:rPr>
        <w:t xml:space="preserve">&gt;　　五、支持纪委深化“三转”，保障纪委落实监督责任</w:t>
      </w:r>
    </w:p>
    <w:p>
      <w:pPr>
        <w:ind w:left="0" w:right="0" w:firstLine="560"/>
        <w:spacing w:before="450" w:after="450" w:line="312" w:lineRule="auto"/>
      </w:pPr>
      <w:r>
        <w:rPr>
          <w:rFonts w:ascii="宋体" w:hAnsi="宋体" w:eastAsia="宋体" w:cs="宋体"/>
          <w:color w:val="000"/>
          <w:sz w:val="28"/>
          <w:szCs w:val="28"/>
        </w:rPr>
        <w:t xml:space="preserve">　　10．强化反腐败工作保障。支持纪检监察机构“三转”，更好履行党章赋予的职责。保证纪委监督权的相对独立性和权威性，支持纪检监察机关履行监督执纪问责职能，在组织领导、机构设置、力量配备、办案条件、工作经费等方面提供有力保障。加强纪检监察干部队伍建设，加大培养交流使用力度，强化内部监督，着力提高履职能力。</w:t>
      </w:r>
    </w:p>
    <w:p>
      <w:pPr>
        <w:ind w:left="0" w:right="0" w:firstLine="560"/>
        <w:spacing w:before="450" w:after="450" w:line="312" w:lineRule="auto"/>
      </w:pPr>
      <w:r>
        <w:rPr>
          <w:rFonts w:ascii="宋体" w:hAnsi="宋体" w:eastAsia="宋体" w:cs="宋体"/>
          <w:color w:val="000"/>
          <w:sz w:val="28"/>
          <w:szCs w:val="28"/>
        </w:rPr>
        <w:t xml:space="preserve">　　11．支持纪委查办案件。加强对案件查处工作的领导，健全完善纪律检查工作双重领导体制和工作机制，落实查办腐败案件以上级纪委领导为主，落实案件线索处置在向同级党委报告的同时要向上级纪委报告的制度。及时听取纪委工作汇报，解决重大问题，尤其要支持纪委执纪办案，查处腐败问题，始终坚持零容忍的态度不变、猛药去疴的决心不减、刮骨疗毒的勇气不泄、严厉惩处的尺度不松，发现一起查处一起，发现多少查处多少，保持高压态势，遏制腐败蔓延势头。</w:t>
      </w:r>
    </w:p>
    <w:p>
      <w:pPr>
        <w:ind w:left="0" w:right="0" w:firstLine="560"/>
        <w:spacing w:before="450" w:after="450" w:line="312" w:lineRule="auto"/>
      </w:pPr>
      <w:r>
        <w:rPr>
          <w:rFonts w:ascii="宋体" w:hAnsi="宋体" w:eastAsia="宋体" w:cs="宋体"/>
          <w:color w:val="000"/>
          <w:sz w:val="28"/>
          <w:szCs w:val="28"/>
        </w:rPr>
        <w:t xml:space="preserve">&gt;　　六、健全制度体系建设，筑牢反腐倡廉基础</w:t>
      </w:r>
    </w:p>
    <w:p>
      <w:pPr>
        <w:ind w:left="0" w:right="0" w:firstLine="560"/>
        <w:spacing w:before="450" w:after="450" w:line="312" w:lineRule="auto"/>
      </w:pPr>
      <w:r>
        <w:rPr>
          <w:rFonts w:ascii="宋体" w:hAnsi="宋体" w:eastAsia="宋体" w:cs="宋体"/>
          <w:color w:val="000"/>
          <w:sz w:val="28"/>
          <w:szCs w:val="28"/>
        </w:rPr>
        <w:t xml:space="preserve">　　12.加大制度落实力度。全面修订学校管理制度，对学校管理制度不符合中央“八项规定”精神的一律进行废除或修改，使学校各项工作有章可循、有规可依，同时对制度执行中存在随意性大、标准不一、执行不严格等问题及时整改。严格执行述职述廉述德、“签字背书”、警示谈话等制度，着力完善惩防体系建设，突出重点领域和关键环节制度建设，以制度落实为抓手，消除权力寻租空间，降低腐败发生风险。</w:t>
      </w:r>
    </w:p>
    <w:p>
      <w:pPr>
        <w:ind w:left="0" w:right="0" w:firstLine="560"/>
        <w:spacing w:before="450" w:after="450" w:line="312" w:lineRule="auto"/>
      </w:pPr>
      <w:r>
        <w:rPr>
          <w:rFonts w:ascii="宋体" w:hAnsi="宋体" w:eastAsia="宋体" w:cs="宋体"/>
          <w:color w:val="000"/>
          <w:sz w:val="28"/>
          <w:szCs w:val="28"/>
        </w:rPr>
        <w:t xml:space="preserve">　　13.强化部门监管责任，坚持“谁主管、谁负责”，切实把部门监管的责任落到实处。着力深化政务公开，健全决策公开、管理公开、服务公开和结果公开制度，把学校发展的重大决策、决定、决议形成过程及执行情况，把“三公”经费开支和预决算的情况，把重大建设项目经费使用信息，涉及群众切身利益的重要事项，及时进行公开，让全体教职工更加了解学校工作，更加支持学校工作。</w:t>
      </w:r>
    </w:p>
    <w:p>
      <w:pPr>
        <w:ind w:left="0" w:right="0" w:firstLine="560"/>
        <w:spacing w:before="450" w:after="450" w:line="312" w:lineRule="auto"/>
      </w:pPr>
      <w:r>
        <w:rPr>
          <w:rFonts w:ascii="宋体" w:hAnsi="宋体" w:eastAsia="宋体" w:cs="宋体"/>
          <w:color w:val="000"/>
          <w:sz w:val="28"/>
          <w:szCs w:val="28"/>
        </w:rPr>
        <w:t xml:space="preserve">　　14.严格责任考核，严肃责任追究。认真贯彻实施《湖北省落实党风廉政建设责任制检查考核暂行办法》，着重考核学校各二级单位领导班子及其成员履行“一岗双责”、主体责任清单制定和落实、执行中央八项规定精神、落实“三重一大”报告制度以及上年度党风廉政建设责任制检查发现问题整改等情况，对不认真履行党风廉政建设主体责任，导致本部门不正之风滋长蔓延，或者出现重大腐败问题而不制止、不查处、不报告的，实行“一票否决”、“一案双查”，不断提高学校党风廉政建设和反腐败工作水平。</w:t>
      </w:r>
    </w:p>
    <w:p>
      <w:pPr>
        <w:ind w:left="0" w:right="0" w:firstLine="560"/>
        <w:spacing w:before="450" w:after="450" w:line="312" w:lineRule="auto"/>
      </w:pPr>
      <w:r>
        <w:rPr>
          <w:rFonts w:ascii="黑体" w:hAnsi="黑体" w:eastAsia="黑体" w:cs="黑体"/>
          <w:color w:val="000000"/>
          <w:sz w:val="36"/>
          <w:szCs w:val="36"/>
          <w:b w:val="1"/>
          <w:bCs w:val="1"/>
        </w:rPr>
        <w:t xml:space="preserve">第九篇: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2024年，在市局党委和县委、县政府正确领导下，我以习近平新时代中国特色社会主义思想为指导，认真贯彻落实新时代党的建设总要求，聚焦主责主业，扎实推进全面从严治党向纵深发展，为工作的顺利可持续开展提供了坚强保障。</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（一）突出政治担当，严格落实主体责任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一是强化组织领导。结合人员变动，重新成立党建工作领导小组，制定《2024年xx全面从严治党工作要点》，对党建工作的内容、目标、任务进行细化分解和量化分工，多次召开专题会议研究党建工作，发挥党委管大局、把方向、抓落实的领导作用。已开x次专题会研究部署党建工作。</w:t>
      </w:r>
    </w:p>
    <w:p>
      <w:pPr>
        <w:ind w:left="0" w:right="0" w:firstLine="560"/>
        <w:spacing w:before="450" w:after="450" w:line="312" w:lineRule="auto"/>
      </w:pPr>
      <w:r>
        <w:rPr>
          <w:rFonts w:ascii="宋体" w:hAnsi="宋体" w:eastAsia="宋体" w:cs="宋体"/>
          <w:color w:val="000"/>
          <w:sz w:val="28"/>
          <w:szCs w:val="28"/>
        </w:rPr>
        <w:t xml:space="preserve">二是层层压实责任。严格落实党建工作责任制，紧抓党委主体责任、书记第一责任人责任、班子成员及中层“一岗双责”落实，逐级签订落实全面从严治党责任责任书，层层把党建工作责任压紧压实。纪检组认真落实《xx系统纪检工作规范》，聚焦主责主业，持续深化“三转”，严格监督执纪问责，让党员干部明底线、知敬畏。</w:t>
      </w:r>
    </w:p>
    <w:p>
      <w:pPr>
        <w:ind w:left="0" w:right="0" w:firstLine="560"/>
        <w:spacing w:before="450" w:after="450" w:line="312" w:lineRule="auto"/>
      </w:pPr>
      <w:r>
        <w:rPr>
          <w:rFonts w:ascii="宋体" w:hAnsi="宋体" w:eastAsia="宋体" w:cs="宋体"/>
          <w:color w:val="000"/>
          <w:sz w:val="28"/>
          <w:szCs w:val="28"/>
        </w:rPr>
        <w:t xml:space="preserve">三是加强督导考核。健全完善党建工作考核评价机制，综合运用日常考核、督导督查、述职评议等手段，在加强党建分类指导、经验交流、督促检查、考核评价上求实效，做到党建与税收工作同布置、同落实、同问效，两手抓、两手硬。目前共组织党建工作专项督导x次，听取各党支部党建工作汇报x次，党委书记、班子成员、党支部书记年度述职评议x人次。</w:t>
      </w:r>
    </w:p>
    <w:p>
      <w:pPr>
        <w:ind w:left="0" w:right="0" w:firstLine="560"/>
        <w:spacing w:before="450" w:after="450" w:line="312" w:lineRule="auto"/>
      </w:pPr>
      <w:r>
        <w:rPr>
          <w:rFonts w:ascii="宋体" w:hAnsi="宋体" w:eastAsia="宋体" w:cs="宋体"/>
          <w:color w:val="000"/>
          <w:sz w:val="28"/>
          <w:szCs w:val="28"/>
        </w:rPr>
        <w:t xml:space="preserve">四是做好巡察整改。今年党委巡察组对我局xx进行了集中巡察，共巡察反馈x大类x项问题。对存在问题，作为党建第一责任，我义不容辞承担主要责任。目前，除个别事项外,全部整改完毕。</w:t>
      </w:r>
    </w:p>
    <w:p>
      <w:pPr>
        <w:ind w:left="0" w:right="0" w:firstLine="560"/>
        <w:spacing w:before="450" w:after="450" w:line="312" w:lineRule="auto"/>
      </w:pPr>
      <w:r>
        <w:rPr>
          <w:rFonts w:ascii="宋体" w:hAnsi="宋体" w:eastAsia="宋体" w:cs="宋体"/>
          <w:color w:val="000"/>
          <w:sz w:val="28"/>
          <w:szCs w:val="28"/>
        </w:rPr>
        <w:t xml:space="preserve">（二）突出思想引领，巩固深化主题教育成果</w:t>
      </w:r>
    </w:p>
    <w:p>
      <w:pPr>
        <w:ind w:left="0" w:right="0" w:firstLine="560"/>
        <w:spacing w:before="450" w:after="450" w:line="312" w:lineRule="auto"/>
      </w:pPr>
      <w:r>
        <w:rPr>
          <w:rFonts w:ascii="宋体" w:hAnsi="宋体" w:eastAsia="宋体" w:cs="宋体"/>
          <w:color w:val="000"/>
          <w:sz w:val="28"/>
          <w:szCs w:val="28"/>
        </w:rPr>
        <w:t xml:space="preserve">一是党委带头学。安排党建部门制定了学习计划，将学习贯彻习近平新时代中国特色社会主义思想和党的十九届四中、五中全会精神作为党委理论中心组读书会学习的一项重要内容，持续推进“两学一做”学习教育常态化制度化。每次学习都扩大到支部书记和机关支部党小组长。坚持读原著、学原文、悟原理，树牢“四个意识”，坚定“四个自信”，做到“两个维护”，在思想上政治上行动上始终同以习近平同志为核心的党中央保持高度一致。目前，组织党委集中学习x次，我撰写读书笔记x篇，其他班子成员和各支部书记都分别按要求撰写了笔记。</w:t>
      </w:r>
    </w:p>
    <w:p>
      <w:pPr>
        <w:ind w:left="0" w:right="0" w:firstLine="560"/>
        <w:spacing w:before="450" w:after="450" w:line="312" w:lineRule="auto"/>
      </w:pPr>
      <w:r>
        <w:rPr>
          <w:rFonts w:ascii="宋体" w:hAnsi="宋体" w:eastAsia="宋体" w:cs="宋体"/>
          <w:color w:val="000"/>
          <w:sz w:val="28"/>
          <w:szCs w:val="28"/>
        </w:rPr>
        <w:t xml:space="preserve">二是党员随时学。利用主题党日、专题报告会、支部集体学习等多种方式，组织全体党员干部系统学习党章、《习近平谈治国理政》（第三卷）、《习近平新时代中国特色社会主义思想学习纲要》。认真学习党史和新中国史，每次学习我都坚持始终，补足“精神之钙”，筑牢“党性之魂”。分批组织干部职工到革命圣地延安进行“不忘初心牢记使命”主题教育培训，召开学习座谈会，撰写体会，编撰成册交流学习。建好局机关“三室一厅一廊”党性教育基地，使同志们抬头受教育，驻足受熏陶。全体党员注册“学习强国”，随时随地阅览党建信息，做好答题竞赛，增强学习效果，总分值始终保持部门前列。</w:t>
      </w:r>
    </w:p>
    <w:p>
      <w:pPr>
        <w:ind w:left="0" w:right="0" w:firstLine="560"/>
        <w:spacing w:before="450" w:after="450" w:line="312" w:lineRule="auto"/>
      </w:pPr>
      <w:r>
        <w:rPr>
          <w:rFonts w:ascii="宋体" w:hAnsi="宋体" w:eastAsia="宋体" w:cs="宋体"/>
          <w:color w:val="000"/>
          <w:sz w:val="28"/>
          <w:szCs w:val="28"/>
        </w:rPr>
        <w:t xml:space="preserve">三是督导支部学。要求各党支部定期开展座谈会，各支部书记必须为支部党员上一次党课，用理论指导实践，扎实做好各项工作。每次学习，分别围绕不同专题，采取专人领读、逐个发言、集中讨论、形成共识的方法，进一步增强团结一心、做好工作的责任感和使命感，真正凝聚起“为国聚财、为民收税”的强大力量，为推进税收现代化建设和全县经济社会发展提供强大动力。</w:t>
      </w:r>
    </w:p>
    <w:p>
      <w:pPr>
        <w:ind w:left="0" w:right="0" w:firstLine="560"/>
        <w:spacing w:before="450" w:after="450" w:line="312" w:lineRule="auto"/>
      </w:pPr>
      <w:r>
        <w:rPr>
          <w:rFonts w:ascii="宋体" w:hAnsi="宋体" w:eastAsia="宋体" w:cs="宋体"/>
          <w:color w:val="000"/>
          <w:sz w:val="28"/>
          <w:szCs w:val="28"/>
        </w:rPr>
        <w:t xml:space="preserve">（三）突出政治功能，筑牢基层组织战斗堡垒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一是规范支部管理。严格按照《中国共产党支部工作条例(试行)》要求，加强党支部标准化规范化建设，督导各支部认真落实“三会一课”制度，定期召开党员大会、支委会、党小组会、主题党日，定期开展支部档案资料、党员学习笔记展评。定期召开党建工作联席会、定期开展党支部互学、党员互动，为党员思想交流、工作沟通提供平台。</w:t>
      </w:r>
    </w:p>
    <w:p>
      <w:pPr>
        <w:ind w:left="0" w:right="0" w:firstLine="560"/>
        <w:spacing w:before="450" w:after="450" w:line="312" w:lineRule="auto"/>
      </w:pPr>
      <w:r>
        <w:rPr>
          <w:rFonts w:ascii="宋体" w:hAnsi="宋体" w:eastAsia="宋体" w:cs="宋体"/>
          <w:color w:val="000"/>
          <w:sz w:val="28"/>
          <w:szCs w:val="28"/>
        </w:rPr>
        <w:t xml:space="preserve">二是搞好支部结对共建。机关三个支部先后与基层xx支部、基层xx党支部与民营企业党支部（社区支部）结对共建，零距离接受上级局指导，面对面为企业提供服务，力促党建工作与税收工作、纳税服务与企业发展深度融合。</w:t>
      </w:r>
    </w:p>
    <w:p>
      <w:pPr>
        <w:ind w:left="0" w:right="0" w:firstLine="560"/>
        <w:spacing w:before="450" w:after="450" w:line="312" w:lineRule="auto"/>
      </w:pPr>
      <w:r>
        <w:rPr>
          <w:rFonts w:ascii="宋体" w:hAnsi="宋体" w:eastAsia="宋体" w:cs="宋体"/>
          <w:color w:val="000"/>
          <w:sz w:val="28"/>
          <w:szCs w:val="28"/>
        </w:rPr>
        <w:t xml:space="preserve">三是支部堡垒树形象。以“时代先锋”品牌创建为引领，发挥xx“党旗红”品牌效应，大力开展先进支部、过硬支部、示范支部、特色支部建设，总结推广支部工作法，税企共建，发挥示范效应，促进整体提升。开展过硬党支部创建活动，一党员一面旗，一支部一堡垒，全面提升党支部组织力战斗力。</w:t>
      </w:r>
    </w:p>
    <w:p>
      <w:pPr>
        <w:ind w:left="0" w:right="0" w:firstLine="560"/>
        <w:spacing w:before="450" w:after="450" w:line="312" w:lineRule="auto"/>
      </w:pPr>
      <w:r>
        <w:rPr>
          <w:rFonts w:ascii="宋体" w:hAnsi="宋体" w:eastAsia="宋体" w:cs="宋体"/>
          <w:color w:val="000"/>
          <w:sz w:val="28"/>
          <w:szCs w:val="28"/>
        </w:rPr>
        <w:t xml:space="preserve">（四）突出政治定力，扎实推进党风廉政建设和反腐败斗争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一是宣教为先。利用春训、专题警示教育等机会，组织全局干部职工集体观看学习廉政教育警示片、举办执法风险知识讲座、组织副科级以上人员到到烈士陵园进行革命传统教育，开展“工作作风怎么转”大讨论及家属助廉活动，筑牢干部职工的思想防线，使不想腐、不愿腐、不敢腐的思想意识不断增强。</w:t>
      </w:r>
    </w:p>
    <w:p>
      <w:pPr>
        <w:ind w:left="0" w:right="0" w:firstLine="560"/>
        <w:spacing w:before="450" w:after="450" w:line="312" w:lineRule="auto"/>
      </w:pPr>
      <w:r>
        <w:rPr>
          <w:rFonts w:ascii="宋体" w:hAnsi="宋体" w:eastAsia="宋体" w:cs="宋体"/>
          <w:color w:val="000"/>
          <w:sz w:val="28"/>
          <w:szCs w:val="28"/>
        </w:rPr>
        <w:t xml:space="preserve">二是预防为要。以监管体系试点运行为契机，组织人员深入进行了风险点自查，制定相关制度，做好风险防控提醒，做到权力到哪里，风险监控就延伸到哪里，有效保证了各项权力的正确行使。</w:t>
      </w:r>
    </w:p>
    <w:p>
      <w:pPr>
        <w:ind w:left="0" w:right="0" w:firstLine="560"/>
        <w:spacing w:before="450" w:after="450" w:line="312" w:lineRule="auto"/>
      </w:pPr>
      <w:r>
        <w:rPr>
          <w:rFonts w:ascii="宋体" w:hAnsi="宋体" w:eastAsia="宋体" w:cs="宋体"/>
          <w:color w:val="000"/>
          <w:sz w:val="28"/>
          <w:szCs w:val="28"/>
        </w:rPr>
        <w:t xml:space="preserve">三是制度为本。严格执行《重大事项请示报告制度》、《请销假管理办法》，每月月初公示上月干部考勤、请销假情况，针对工作中出现的日常考勤管理不严、工作纪律执行不力等问题，以零容忍的态度严肃查处，顶格处理。认真落实《中国共产党党员领导干部廉洁从政若干准则》和个人事项报告制度，副科级以上干部全部按要求进行了个人事项报告。今年县局与x名有子女升学、结婚的干部逐一签订不摆婚宴、升学宴承诺书，加强制度执行，真正实现以制度管人、管事。</w:t>
      </w:r>
    </w:p>
    <w:p>
      <w:pPr>
        <w:ind w:left="0" w:right="0" w:firstLine="560"/>
        <w:spacing w:before="450" w:after="450" w:line="312" w:lineRule="auto"/>
      </w:pPr>
      <w:r>
        <w:rPr>
          <w:rFonts w:ascii="宋体" w:hAnsi="宋体" w:eastAsia="宋体" w:cs="宋体"/>
          <w:color w:val="000"/>
          <w:sz w:val="28"/>
          <w:szCs w:val="28"/>
        </w:rPr>
        <w:t xml:space="preserve">四是作风整治。严格落实中央“八项规定”，利用好“四种形态”进行监督执纪，特别是“第一种形态”运用，及时排查，促进了党建工作“提质增效”。共进行明察暗访x次，对发现的问题当场予以纠正和及时提醒，作风建设抓铁留痕，久久为功，为全面开展好税收工作提供坚强保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党员干部教育管理还有待加强。少数党员觉悟不高，党员的先锋模范作用没有完全得到发挥。虽然加强了对习近平新时代中国特色社会主义思想及有关文件的学习，但在上级有关文件精神、把握有关要求上，还没有充分做到学深悟透，在“学懂、弄通、做实”上存有差距。</w:t>
      </w:r>
    </w:p>
    <w:p>
      <w:pPr>
        <w:ind w:left="0" w:right="0" w:firstLine="560"/>
        <w:spacing w:before="450" w:after="450" w:line="312" w:lineRule="auto"/>
      </w:pPr>
      <w:r>
        <w:rPr>
          <w:rFonts w:ascii="宋体" w:hAnsi="宋体" w:eastAsia="宋体" w:cs="宋体"/>
          <w:color w:val="000"/>
          <w:sz w:val="28"/>
          <w:szCs w:val="28"/>
        </w:rPr>
        <w:t xml:space="preserve">二是党建和业务缺乏深度融合。不同程度存在“一手硬、一手软”，党建业务“两张皮”现象。有的同志不能从政治高度认识党建与税收工作的关系，把二者割裂开来，导致抓党建促改革、推动工作落实力度还不够。</w:t>
      </w:r>
    </w:p>
    <w:p>
      <w:pPr>
        <w:ind w:left="0" w:right="0" w:firstLine="560"/>
        <w:spacing w:before="450" w:after="450" w:line="312" w:lineRule="auto"/>
      </w:pPr>
      <w:r>
        <w:rPr>
          <w:rFonts w:ascii="宋体" w:hAnsi="宋体" w:eastAsia="宋体" w:cs="宋体"/>
          <w:color w:val="000"/>
          <w:sz w:val="28"/>
          <w:szCs w:val="28"/>
        </w:rPr>
        <w:t xml:space="preserve">三是落实各项组织生活制度力度有差距。“三会一课”“组织生活会”质量还不够高，有时程序不够完善、批评和自我批评不够深刻，还没能充分发挥出组织生活的积极推动作用。</w:t>
      </w:r>
    </w:p>
    <w:p>
      <w:pPr>
        <w:ind w:left="0" w:right="0" w:firstLine="560"/>
        <w:spacing w:before="450" w:after="450" w:line="312" w:lineRule="auto"/>
      </w:pPr>
      <w:r>
        <w:rPr>
          <w:rFonts w:ascii="宋体" w:hAnsi="宋体" w:eastAsia="宋体" w:cs="宋体"/>
          <w:color w:val="000"/>
          <w:sz w:val="28"/>
          <w:szCs w:val="28"/>
        </w:rPr>
        <w:t xml:space="preserve">四是党建活动载体有待进一步丰富。创新意识还不强，没有进一步探索新形势下党建工作的方式方法，党员教育培训主要以党员自学、集中学习、上党课、收看讲座为主，活动载体不够丰富，教育培训的针对性、时效性还不强、效果不够明显，党建工作的优势没有得到充分发挥。</w:t>
      </w:r>
    </w:p>
    <w:p>
      <w:pPr>
        <w:ind w:left="0" w:right="0" w:firstLine="560"/>
        <w:spacing w:before="450" w:after="450" w:line="312" w:lineRule="auto"/>
      </w:pPr>
      <w:r>
        <w:rPr>
          <w:rFonts w:ascii="宋体" w:hAnsi="宋体" w:eastAsia="宋体" w:cs="宋体"/>
          <w:color w:val="000"/>
          <w:sz w:val="28"/>
          <w:szCs w:val="28"/>
        </w:rPr>
        <w:t xml:space="preserve">对于存在的这些问题，作为第一责任人，我将专题进行研究部署，下气力加以改进，并逐一落实到位。</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下一步，将从政治、思想、组织、制度、作风等五方面精心谋划、细化可行措施，大力加强全面从严治党工作，促进党建规范化建设，为推动xx各项工作提供强大的精神动力和蓬勃活力.</w:t>
      </w:r>
    </w:p>
    <w:p>
      <w:pPr>
        <w:ind w:left="0" w:right="0" w:firstLine="560"/>
        <w:spacing w:before="450" w:after="450" w:line="312" w:lineRule="auto"/>
      </w:pPr>
      <w:r>
        <w:rPr>
          <w:rFonts w:ascii="宋体" w:hAnsi="宋体" w:eastAsia="宋体" w:cs="宋体"/>
          <w:color w:val="000"/>
          <w:sz w:val="28"/>
          <w:szCs w:val="28"/>
        </w:rPr>
        <w:t xml:space="preserve">一是大力加强政治建设。牢固树立“xx机关首先是政治机关”这一定位，严格落实党的政治建设各项“规定动作”，通过融媒体等各种平台、阵地，组织全体党员学习新形势下党内政治生活的若干准则，学习党的组织生活五项基本制度，学习民主集中制各项制度，并通过“交流学习”防止“空对空”、定期“观摩评比”活动提升学习效果。加大明查暗访力度，对违反政治纪律和政治规矩的人和事，坚持“零容忍”。</w:t>
      </w:r>
    </w:p>
    <w:p>
      <w:pPr>
        <w:ind w:left="0" w:right="0" w:firstLine="560"/>
        <w:spacing w:before="450" w:after="450" w:line="312" w:lineRule="auto"/>
      </w:pPr>
      <w:r>
        <w:rPr>
          <w:rFonts w:ascii="宋体" w:hAnsi="宋体" w:eastAsia="宋体" w:cs="宋体"/>
          <w:color w:val="000"/>
          <w:sz w:val="28"/>
          <w:szCs w:val="28"/>
        </w:rPr>
        <w:t xml:space="preserve">二是大力加强思想建设。坚持不懈用习近平新时代中国特色社会主义思想武装党员干部头脑。通过瞻仰“红色教育基地”、“革命烈士陵园”等生动鲜活现场教育活动，提升“不忘初心、牢记使命”主题教育的效果，把理论学习与党性锻炼、信仰建设、忠诚教育结合起来，发挥好“学习强国”平台作用，通过个别提醒、点名通报等形式，督促全体党员对党史、科技、要闻法纪、新思想等方面进行全面学习，让学习近平台真正成为党员的“学习新高地”，引导党员干部不断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三是大力加强组织建设。严格落实好《中国共产党党和国家机关基层组织工作条例》，规范机关党委、党支部建设，按照有利于党员教育管理和开展组织生活的原则，及时设置临时党支部、党小组，确保对机关股（室）、xx等所有单位的党组织全覆盖，确保党员日常教育管理监督无盲区。</w:t>
      </w:r>
    </w:p>
    <w:p>
      <w:pPr>
        <w:ind w:left="0" w:right="0" w:firstLine="560"/>
        <w:spacing w:before="450" w:after="450" w:line="312" w:lineRule="auto"/>
      </w:pPr>
      <w:r>
        <w:rPr>
          <w:rFonts w:ascii="宋体" w:hAnsi="宋体" w:eastAsia="宋体" w:cs="宋体"/>
          <w:color w:val="000"/>
          <w:sz w:val="28"/>
          <w:szCs w:val="28"/>
        </w:rPr>
        <w:t xml:space="preserve">四是大力加强制度建设。制定《缺勤补课制度》，使因公务、请假不能参加组织生活的党员学习“不断档”，同时督促少数无故不参加组织活动的党员提高遵守制度的自觉性、积极性。坚持“实践探索先行，归纳提炼紧跟”，认真总结实践经验，不断提升基层党建规范化水平。</w:t>
      </w:r>
    </w:p>
    <w:p>
      <w:pPr>
        <w:ind w:left="0" w:right="0" w:firstLine="560"/>
        <w:spacing w:before="450" w:after="450" w:line="312" w:lineRule="auto"/>
      </w:pPr>
      <w:r>
        <w:rPr>
          <w:rFonts w:ascii="宋体" w:hAnsi="宋体" w:eastAsia="宋体" w:cs="宋体"/>
          <w:color w:val="000"/>
          <w:sz w:val="28"/>
          <w:szCs w:val="28"/>
        </w:rPr>
        <w:t xml:space="preserve">五是大力加强纪律建设。以x个党支部、x个党小组为单位，组织学习新修订的《中国共产党纪律处分条例》，重点学习新增5条、修改12条对违反政治纪律行为处分的规定，切实做到铁律违不得、高压线碰不得，使铁的纪律真正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六是大力加强作风建设。重点开展“蹲点驻岗、换位体验”，深入基层与普通干部换位，与一线岗位换位，与纳税人缴费人换位，通过“做做基层工作、听听一线心声”，真正把情况摸清楚，把实质弄准确，把症结分析透，使调研过程成为深化学习、破解难题、创新工作的过程，让纳税人和缴费人体会到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第十篇: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2025-07-09T01:38:33+08:00</dcterms:created>
  <dcterms:modified xsi:type="dcterms:W3CDTF">2025-07-09T01:38:33+08:00</dcterms:modified>
</cp:coreProperties>
</file>

<file path=docProps/custom.xml><?xml version="1.0" encoding="utf-8"?>
<Properties xmlns="http://schemas.openxmlformats.org/officeDocument/2006/custom-properties" xmlns:vt="http://schemas.openxmlformats.org/officeDocument/2006/docPropsVTypes"/>
</file>