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学校疫情防控志愿服务活动总结(通用3篇)</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以下是为大家整理的关于学校疫情防控志愿服务活动总结的文章3篇 , 欢迎大家参考查阅！【篇一】学校疫情防控志愿服务活动总结　　为贯彻习近平总书记重要指示精神和党中央、国务院、省委省政府有关决策部署，落实教育部和省教育厅有关要求，具体部署学校疫...</w:t>
      </w:r>
    </w:p>
    <w:p>
      <w:pPr>
        <w:ind w:left="0" w:right="0" w:firstLine="560"/>
        <w:spacing w:before="450" w:after="450" w:line="312" w:lineRule="auto"/>
      </w:pPr>
      <w:r>
        <w:rPr>
          <w:rFonts w:ascii="宋体" w:hAnsi="宋体" w:eastAsia="宋体" w:cs="宋体"/>
          <w:color w:val="000"/>
          <w:sz w:val="28"/>
          <w:szCs w:val="28"/>
        </w:rPr>
        <w:t xml:space="preserve">以下是为大家整理的关于学校疫情防控志愿服务活动总结的文章3篇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【篇一】学校疫情防控志愿服务活动总结</w:t>
      </w:r>
    </w:p>
    <w:p>
      <w:pPr>
        <w:ind w:left="0" w:right="0" w:firstLine="560"/>
        <w:spacing w:before="450" w:after="450" w:line="312" w:lineRule="auto"/>
      </w:pPr>
      <w:r>
        <w:rPr>
          <w:rFonts w:ascii="宋体" w:hAnsi="宋体" w:eastAsia="宋体" w:cs="宋体"/>
          <w:color w:val="000"/>
          <w:sz w:val="28"/>
          <w:szCs w:val="28"/>
        </w:rPr>
        <w:t xml:space="preserve">　　为贯彻习近平总书记重要指示精神和党中央、国务院、省委省政府有关决策部署，落实教育部和省教育厅有关要求，具体部署学校疫情防控工作安排，更好地引导广大学生利用课余时间，就近开展志愿服务活动，为夺取防控斗争胜利贡献青春力量。</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校在接到省教育厅关于组织大学生做好疫情防控志愿服务活动的通知后，通过线上团务会议部署，运用新媒体广泛宣传开展疫情防控志愿服务。全校15000名学生积极响应，就近参加疫情防控志愿服务活动，获得了社会的广泛好评。</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充分利用团属新媒体，制作微信推文、微博话题等形式，扩大宣传，号召同学们利用寒假时间，参加社区、各级地方政府、青年志愿者协会等组织的志愿服务活动；同时做好防疫防护知识宣传工作，提醒同学们在参加活动的同时要注意卫生健康安全。</w:t>
      </w:r>
    </w:p>
    <w:p>
      <w:pPr>
        <w:ind w:left="0" w:right="0" w:firstLine="560"/>
        <w:spacing w:before="450" w:after="450" w:line="312" w:lineRule="auto"/>
      </w:pPr>
      <w:r>
        <w:rPr>
          <w:rFonts w:ascii="宋体" w:hAnsi="宋体" w:eastAsia="宋体" w:cs="宋体"/>
          <w:color w:val="000"/>
          <w:sz w:val="28"/>
          <w:szCs w:val="28"/>
        </w:rPr>
        <w:t xml:space="preserve">　　2、依托共青团组织，做好组织管理工作。校内组织工作由校团委牵头，各学院团委和团支部具体组织本院学生，以自愿报名形式成立志愿服务队；组建以校级主要学生干部与校青年志愿者协会骨干约100人组成的青年突击队1支，同时每个学院各组建1支100人的青年突击预备队，共计12支1200人；建立志愿者花名册，制作工作台账，记录同学们的工作经历。</w:t>
      </w:r>
    </w:p>
    <w:p>
      <w:pPr>
        <w:ind w:left="0" w:right="0" w:firstLine="560"/>
        <w:spacing w:before="450" w:after="450" w:line="312" w:lineRule="auto"/>
      </w:pPr>
      <w:r>
        <w:rPr>
          <w:rFonts w:ascii="宋体" w:hAnsi="宋体" w:eastAsia="宋体" w:cs="宋体"/>
          <w:color w:val="000"/>
          <w:sz w:val="28"/>
          <w:szCs w:val="28"/>
        </w:rPr>
        <w:t xml:space="preserve">　　3、开展形式多样的志愿活动，支援国家疫情防控工作。除了组织大学生就近参加设点布控、体温监测、口罩分发、宣传教育、隔离人员信息登记等常规活动外，学校还组织同学们积极捐款，就近参加义务献血，参加网上急救培训和防疫知识竞答等。</w:t>
      </w:r>
    </w:p>
    <w:p>
      <w:pPr>
        <w:ind w:left="0" w:right="0" w:firstLine="560"/>
        <w:spacing w:before="450" w:after="450" w:line="312" w:lineRule="auto"/>
      </w:pPr>
      <w:r>
        <w:rPr>
          <w:rFonts w:ascii="宋体" w:hAnsi="宋体" w:eastAsia="宋体" w:cs="宋体"/>
          <w:color w:val="000"/>
          <w:sz w:val="28"/>
          <w:szCs w:val="28"/>
        </w:rPr>
        <w:t xml:space="preserve">&gt;　　三、工作成效</w:t>
      </w:r>
    </w:p>
    <w:p>
      <w:pPr>
        <w:ind w:left="0" w:right="0" w:firstLine="560"/>
        <w:spacing w:before="450" w:after="450" w:line="312" w:lineRule="auto"/>
      </w:pPr>
      <w:r>
        <w:rPr>
          <w:rFonts w:ascii="宋体" w:hAnsi="宋体" w:eastAsia="宋体" w:cs="宋体"/>
          <w:color w:val="000"/>
          <w:sz w:val="28"/>
          <w:szCs w:val="28"/>
        </w:rPr>
        <w:t xml:space="preserve">　　通过近两个月的工作开展，全校动员三千人参加了各类疫情防控志愿服务活动，其中直接参与一线服务的约300人，参与防控工作约1000余人次，服务超过一周的同学有100余人；募捐善款3469元以转交福建省红十字会，学生通过其他渠道捐款13563元及牛奶、苹果、方便面、饼干、口罩、防护服等物资（受赠对象包括武汉市慈善总会、武汉红十字会、陕西省慈善总会、中国社会福利基金会等公益机构所举办的系列公益项目捐款，微博“驰援湖北，共抗疫情”公益项目，腾讯公益，中国红十字会，战役天使守护计划，福建省青少年发展基金会，韩红爱心慈善基金会，微梦创科网络科技（中国）有限公司，粉丝公益站，杭州市红十字会，淘宝，微信，中华思源扶贫基金会，华东政法大学福建校友会，武大深圳校友会，云南省红十字备灾救灾中心，重庆市慈善总会，腾讯公益，北京韩红爱心慈善基金会，支付宝守护者后盾行动，海南成美慈善基金会，山西省慈善协会、北京微梦创科网络技术有限公司，北京感恩公益基金会，新型冠状冰毒防控专项基金等组织）；发布相关网络推文20余篇；一系列活动顺利开展，有利于使师生充分认识到目前国内疫情防控状况，安全、有序地参与防控工作，发挥团的组织和引领作用，从而引导大家凝聚合力，共克时艰。</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【篇二】学校疫情防控志愿服务活动总结</w:t>
      </w:r>
    </w:p>
    <w:p>
      <w:pPr>
        <w:ind w:left="0" w:right="0" w:firstLine="560"/>
        <w:spacing w:before="450" w:after="450" w:line="312" w:lineRule="auto"/>
      </w:pPr>
      <w:r>
        <w:rPr>
          <w:rFonts w:ascii="宋体" w:hAnsi="宋体" w:eastAsia="宋体" w:cs="宋体"/>
          <w:color w:val="000"/>
          <w:sz w:val="28"/>
          <w:szCs w:val="28"/>
        </w:rPr>
        <w:t xml:space="preserve">　　少年强则国强，在当前的世界形势下，中国正一步步走向世界舞台中心，这意味着着中国青年已经向着外面的世界更近了一步，这需要当代青年有着更大的担当与志向，并为之不懈奋斗，心之所向，无远弗届，穷山距海，不能限也。同时需要广泛的学习，扩充自己的眼界。疫情这段时间，正是大学生认真审视自己并提升自己的时候，而我很庆幸自己能够有所收获。</w:t>
      </w:r>
    </w:p>
    <w:p>
      <w:pPr>
        <w:ind w:left="0" w:right="0" w:firstLine="560"/>
        <w:spacing w:before="450" w:after="450" w:line="312" w:lineRule="auto"/>
      </w:pPr>
      <w:r>
        <w:rPr>
          <w:rFonts w:ascii="宋体" w:hAnsi="宋体" w:eastAsia="宋体" w:cs="宋体"/>
          <w:color w:val="000"/>
          <w:sz w:val="28"/>
          <w:szCs w:val="28"/>
        </w:rPr>
        <w:t xml:space="preserve">　　毛主席曾经说过，只有人们的社会实践，才是人们对于外界认识的真理性的标准，真理的标准只能是社会的实践。作为一个有担当，有责任，心向中华民族伟大复兴的当代大学生，我们更需要通过社会实践来对自身进行完善，通过社会实践来对外界进行认识。年初的时候，疫情发展得越来越严重，不仅前线医护人员没日没夜地工作，全国各地也都有志愿者在忙着当地疫情防控，其中不乏许多青年大学生，他们正是在这种社会实践中，提升，完善自身。</w:t>
      </w:r>
    </w:p>
    <w:p>
      <w:pPr>
        <w:ind w:left="0" w:right="0" w:firstLine="560"/>
        <w:spacing w:before="450" w:after="450" w:line="312" w:lineRule="auto"/>
      </w:pPr>
      <w:r>
        <w:rPr>
          <w:rFonts w:ascii="宋体" w:hAnsi="宋体" w:eastAsia="宋体" w:cs="宋体"/>
          <w:color w:val="000"/>
          <w:sz w:val="28"/>
          <w:szCs w:val="28"/>
        </w:rPr>
        <w:t xml:space="preserve">　　在这次疫情期间，我主动参加了疫情防控的志愿者活动。在这次活动中结识了许多志同道合的朋友，希望能为国家社会奉献自己的一份力量。我们一起挨家挨户的给社区及街道家庭普及疫情防控知识，告诉他们疫情期间减少出门注意防护自身。我们也在多个交通要道设置防控点，对来往的车辆我们都会进行劝阻，希望他们能够减少出行。对于不听劝告或者有重要事情的我们都会进行测量体温并登记。我们也参与了排查返乡及流动人员的相关工作。在社区里我们利用空闲时间用喇叭为大家宣传防控知识。在大商场的志愿者活动中，主要工作就是帮助商场监控客人的体温以确保环境的相对安全。在此期间，我觉得我也是为城市的安全着想，为国家的医护人员贡献自己微薄的一份力。尽管疫情期间到店的人数较多，但我也不辞辛劳，脚踏实地的做好监控与检测工作，毕竟作为一名青年志愿者，本就应该以回馈社会为目的地劳动。</w:t>
      </w:r>
    </w:p>
    <w:p>
      <w:pPr>
        <w:ind w:left="0" w:right="0" w:firstLine="560"/>
        <w:spacing w:before="450" w:after="450" w:line="312" w:lineRule="auto"/>
      </w:pPr>
      <w:r>
        <w:rPr>
          <w:rFonts w:ascii="宋体" w:hAnsi="宋体" w:eastAsia="宋体" w:cs="宋体"/>
          <w:color w:val="000"/>
          <w:sz w:val="28"/>
          <w:szCs w:val="28"/>
        </w:rPr>
        <w:t xml:space="preserve">　　作为一名大学生，我们更应该从自身做起，向周围的亲朋好友宣传疫情防控措施，如居家隔离，减少外出，教给大家正确地戴口罩方式，科学地解答周围人提出的各种疫情问题。从自身做起，不信谣，不传谣，辩证地看待网络上不同的声音,在疫情防控的关键时刻不随便发表言论，承担起自己的\'责任。同时，我们更要遵学校对于防控疫情的规章制度，不提前返校，每日及时汇报自身的身体状况，让学校放心，父母放心。</w:t>
      </w:r>
    </w:p>
    <w:p>
      <w:pPr>
        <w:ind w:left="0" w:right="0" w:firstLine="560"/>
        <w:spacing w:before="450" w:after="450" w:line="312" w:lineRule="auto"/>
      </w:pPr>
      <w:r>
        <w:rPr>
          <w:rFonts w:ascii="黑体" w:hAnsi="黑体" w:eastAsia="黑体" w:cs="黑体"/>
          <w:color w:val="000000"/>
          <w:sz w:val="36"/>
          <w:szCs w:val="36"/>
          <w:b w:val="1"/>
          <w:bCs w:val="1"/>
        </w:rPr>
        <w:t xml:space="preserve">【篇三】学校疫情防控志愿服务活动总结</w:t>
      </w:r>
    </w:p>
    <w:p>
      <w:pPr>
        <w:ind w:left="0" w:right="0" w:firstLine="560"/>
        <w:spacing w:before="450" w:after="450" w:line="312" w:lineRule="auto"/>
      </w:pPr>
      <w:r>
        <w:rPr>
          <w:rFonts w:ascii="宋体" w:hAnsi="宋体" w:eastAsia="宋体" w:cs="宋体"/>
          <w:color w:val="000"/>
          <w:sz w:val="28"/>
          <w:szCs w:val="28"/>
        </w:rPr>
        <w:t xml:space="preserve">　　按照省委组织部《关于组织动员中省直机关、企事业单位党员下沉到社区参与疫情防控工作的函》的号召，我作为一名共产党员积极响应，第一时间报名参加下沉到社区一线进行防疫工作。能够成为省直机关首批2779名党员下沉一线防疫工作中的一份子，完成“守好门、管好人”的任务，我感到非常光荣和自豪。</w:t>
      </w:r>
    </w:p>
    <w:p>
      <w:pPr>
        <w:ind w:left="0" w:right="0" w:firstLine="560"/>
        <w:spacing w:before="450" w:after="450" w:line="312" w:lineRule="auto"/>
      </w:pPr>
      <w:r>
        <w:rPr>
          <w:rFonts w:ascii="宋体" w:hAnsi="宋体" w:eastAsia="宋体" w:cs="宋体"/>
          <w:color w:val="000"/>
          <w:sz w:val="28"/>
          <w:szCs w:val="28"/>
        </w:rPr>
        <w:t xml:space="preserve">　　2月22日，做为省直机关下沉社区的志愿者，我主动与香坊区哈量一社区对接，加入到社区联防联控文端街卡点和文和家园卡点的志愿者执勤小组，每天的主要任务是:对人员及车辆出入进行检查登记、测量体温、指导微信扫码、对快递进行消毒、帮助群众送物资，挨家挨户发放出门证等任务。哈量一社区要管控20多栋楼2024多户群众，人员、车辆进出频繁，工作量较大。工作中，我严格执行联防联控有关规定，服从社区的安排，认真做到：</w:t>
      </w:r>
    </w:p>
    <w:p>
      <w:pPr>
        <w:ind w:left="0" w:right="0" w:firstLine="560"/>
        <w:spacing w:before="450" w:after="450" w:line="312" w:lineRule="auto"/>
      </w:pPr>
      <w:r>
        <w:rPr>
          <w:rFonts w:ascii="宋体" w:hAnsi="宋体" w:eastAsia="宋体" w:cs="宋体"/>
          <w:color w:val="000"/>
          <w:sz w:val="28"/>
          <w:szCs w:val="28"/>
        </w:rPr>
        <w:t xml:space="preserve">　　1、志愿服务，听从指挥，不论分配到哪个疫情卡点，都按时到岗到位，忠于职守，做到“两查三问”;</w:t>
      </w:r>
    </w:p>
    <w:p>
      <w:pPr>
        <w:ind w:left="0" w:right="0" w:firstLine="560"/>
        <w:spacing w:before="450" w:after="450" w:line="312" w:lineRule="auto"/>
      </w:pPr>
      <w:r>
        <w:rPr>
          <w:rFonts w:ascii="宋体" w:hAnsi="宋体" w:eastAsia="宋体" w:cs="宋体"/>
          <w:color w:val="000"/>
          <w:sz w:val="28"/>
          <w:szCs w:val="28"/>
        </w:rPr>
        <w:t xml:space="preserve">　　2、做到耐心、细心、热心，为老年及不方便的人代填登记表、指导微信扫码，讲解疫情防控知识;</w:t>
      </w:r>
    </w:p>
    <w:p>
      <w:pPr>
        <w:ind w:left="0" w:right="0" w:firstLine="560"/>
        <w:spacing w:before="450" w:after="450" w:line="312" w:lineRule="auto"/>
      </w:pPr>
      <w:r>
        <w:rPr>
          <w:rFonts w:ascii="宋体" w:hAnsi="宋体" w:eastAsia="宋体" w:cs="宋体"/>
          <w:color w:val="000"/>
          <w:sz w:val="28"/>
          <w:szCs w:val="28"/>
        </w:rPr>
        <w:t xml:space="preserve">　　3、团结互助，乐于奉献，主动分担带病坚持工作的社区干部执勤站岗任务，为群众上门送出入证，帮助群众排忧解难;</w:t>
      </w:r>
    </w:p>
    <w:p>
      <w:pPr>
        <w:ind w:left="0" w:right="0" w:firstLine="560"/>
        <w:spacing w:before="450" w:after="450" w:line="312" w:lineRule="auto"/>
      </w:pPr>
      <w:r>
        <w:rPr>
          <w:rFonts w:ascii="宋体" w:hAnsi="宋体" w:eastAsia="宋体" w:cs="宋体"/>
          <w:color w:val="000"/>
          <w:sz w:val="28"/>
          <w:szCs w:val="28"/>
        </w:rPr>
        <w:t xml:space="preserve">　　4、积极疏导、劝阻违规出入人员，对不理解，带有情绪不满的，易产生摩擦的，耐心解释，掌握技巧，积极劝返，争取群众的理解、化解矛盾危机。</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天气寒冷，每次两个小时的卡点值岗，要不停的走动热身，有时代填登记时手冻的不太好使，但能得到群众的理解和支持，我们的志愿服务就是值得的，有的群众还主动送来口罩，有的老年人感动的说，要尽量少出门，不给国家添麻烦;我们的工作也得到社区党委的充分肯定，一再表示感谢下沉志愿者的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能为打赢这场疫情防疫战贡献自己的一份力量，我感到非常荣幸，也非常有意义。同时，也更加坚定了我对党领导全国人民克服各种艰难险阻，带领人民打赢这场防疫阻击战，继续奔向美好未来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2025-07-08T20:16:00+08:00</dcterms:created>
  <dcterms:modified xsi:type="dcterms:W3CDTF">2025-07-08T20:16:00+08:00</dcterms:modified>
</cp:coreProperties>
</file>

<file path=docProps/custom.xml><?xml version="1.0" encoding="utf-8"?>
<Properties xmlns="http://schemas.openxmlformats.org/officeDocument/2006/custom-properties" xmlns:vt="http://schemas.openxmlformats.org/officeDocument/2006/docPropsVTypes"/>
</file>