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秘书处周总结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秘书处周总结（通用3篇）秘书处周总结 篇1 用心做事才能把事做对，认真做事才能把事做好 ，我一直都记得刚刚入学生会时学长在部门会议上说的这句话。的确如此，经过一年的工作实践我更深谙这话中的韵味。秘书处工作需好付出有时还需要作出些小小的牺牲，...</w:t>
      </w:r>
    </w:p>
    <w:p>
      <w:pPr>
        <w:ind w:left="0" w:right="0" w:firstLine="560"/>
        <w:spacing w:before="450" w:after="450" w:line="312" w:lineRule="auto"/>
      </w:pPr>
      <w:r>
        <w:rPr>
          <w:rFonts w:ascii="宋体" w:hAnsi="宋体" w:eastAsia="宋体" w:cs="宋体"/>
          <w:color w:val="000"/>
          <w:sz w:val="28"/>
          <w:szCs w:val="28"/>
        </w:rPr>
        <w:t xml:space="preserve">秘书处周总结（通用3篇）</w:t>
      </w:r>
    </w:p>
    <w:p>
      <w:pPr>
        <w:ind w:left="0" w:right="0" w:firstLine="560"/>
        <w:spacing w:before="450" w:after="450" w:line="312" w:lineRule="auto"/>
      </w:pPr>
      <w:r>
        <w:rPr>
          <w:rFonts w:ascii="宋体" w:hAnsi="宋体" w:eastAsia="宋体" w:cs="宋体"/>
          <w:color w:val="000"/>
          <w:sz w:val="28"/>
          <w:szCs w:val="28"/>
        </w:rPr>
        <w:t xml:space="preserve">秘书处周总结 篇1</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560"/>
        <w:spacing w:before="450" w:after="450" w:line="312" w:lineRule="auto"/>
      </w:pPr>
      <w:r>
        <w:rPr>
          <w:rFonts w:ascii="宋体" w:hAnsi="宋体" w:eastAsia="宋体" w:cs="宋体"/>
          <w:color w:val="000"/>
          <w:sz w:val="28"/>
          <w:szCs w:val="28"/>
        </w:rPr>
        <w:t xml:space="preserve">秘书处周总结 篇2</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w:t>
      </w:r>
    </w:p>
    <w:p>
      <w:pPr>
        <w:ind w:left="0" w:right="0" w:firstLine="560"/>
        <w:spacing w:before="450" w:after="450" w:line="312" w:lineRule="auto"/>
      </w:pPr>
      <w:r>
        <w:rPr>
          <w:rFonts w:ascii="宋体" w:hAnsi="宋体" w:eastAsia="宋体" w:cs="宋体"/>
          <w:color w:val="000"/>
          <w:sz w:val="28"/>
          <w:szCs w:val="28"/>
        </w:rPr>
        <w:t xml:space="preserve">秘书处周总结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