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银行员工学习百年党史个人总结范文(精选19篇)</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个人总结是对一段时间内的个人情况进行全面、系统的总体检查、总体评价、总体分析和总体研究，分析取得的成绩、不足和经验。 以下是为大家整理的关于银行员工学习百年党史个人总结的文章19篇 ,欢迎品鉴！第一篇: 银行员工学习百年党史个人总结　　党史...</w:t>
      </w:r>
    </w:p>
    <w:p>
      <w:pPr>
        <w:ind w:left="0" w:right="0" w:firstLine="560"/>
        <w:spacing w:before="450" w:after="450" w:line="312" w:lineRule="auto"/>
      </w:pPr>
      <w:r>
        <w:rPr>
          <w:rFonts w:ascii="宋体" w:hAnsi="宋体" w:eastAsia="宋体" w:cs="宋体"/>
          <w:color w:val="000"/>
          <w:sz w:val="28"/>
          <w:szCs w:val="28"/>
        </w:rPr>
        <w:t xml:space="preserve">个人总结是对一段时间内的个人情况进行全面、系统的总体检查、总体评价、总体分析和总体研究，分析取得的成绩、不足和经验。 以下是为大家整理的关于银行员工学习百年党史个人总结的文章19篇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2024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2024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回顾过去，中国共产党百年的历史，是惊心动魄的革命史、勇于探索的建设史、经天纬地的改革开放史。研究党史，我们可以看到宏伟、硝烟弥漫的历史画卷，看到前辈革命家勇敢实践、勇敢负责的雄心。在新时代继续奋斗，要重视历史、研究历史、参考历史，从党史中吸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想知道大道，必须先成为历史。历史是最好的教科书，不懂历史的人没有根，忘记历史的民族没有灵魂。学习党史、新国史是坚持和发展中国特色社会主义、继续推进党和国家各项事业的必修课。党史写历史，说奋斗，说大街，探索规律，启示现在，蜡烛照未来。中国共产党始终注重学习历史，总结经验，善于从历史规律中找到前进的正确方向和道路。我们党从哪里来，到哪里去，为什么要坚持中国共产党的领导，为什么只有社会主义才能拯救中国，必须在党的历史上寻找答案。方向决定道路，道路决定命运。历史证明，中国共产党自成立以来，一直领导着中国人民和中华民族前进的正确方向，在艰苦的奋斗中始终发挥着先锋队的作用。今天，我们之所以有道路自信、理论自信、制度自信、文化自信，是因为我们党有着深厚的历史积累、克服困难的法宝、应对风险的智慧、克服困难的勇气、勇敢前进的目标。</w:t>
      </w:r>
    </w:p>
    <w:p>
      <w:pPr>
        <w:ind w:left="0" w:right="0" w:firstLine="560"/>
        <w:spacing w:before="450" w:after="450" w:line="312" w:lineRule="auto"/>
      </w:pPr>
      <w:r>
        <w:rPr>
          <w:rFonts w:ascii="宋体" w:hAnsi="宋体" w:eastAsia="宋体" w:cs="宋体"/>
          <w:color w:val="000"/>
          <w:sz w:val="28"/>
          <w:szCs w:val="28"/>
        </w:rPr>
        <w:t xml:space="preserve">　　从党史中巩固理想信念。心有信仰，脚下有力。对马克思主义的信仰、对共产主义和社会主义的信念是共产党人的政治灵魂，是共产党人经受各种考验的精神支柱。只有理想信念坚定的人，才能永远不变，百折不挠，无论风吹雨打，不怕千难万险，坚定地为实现目标而奋斗。中国共产党从成立之日起，将马克思主义的基本原理与中国革命与建设的具体实际相结合，将为共产主义、社会主义奋斗作为自己的纲领，坚定共产主义远大理想与中国特色社会主义共同理想。实践证明，马克思主义为中国革命、建设、改革提供了强大的思想武器，如川巨笔公号，为中国这个古老的东方大国创造了人类历史上前所未有的发展奇迹。目前，我们正处于实现两百年奋斗目标的历史交汇期。</w:t>
      </w:r>
    </w:p>
    <w:p>
      <w:pPr>
        <w:ind w:left="0" w:right="0" w:firstLine="560"/>
        <w:spacing w:before="450" w:after="450" w:line="312" w:lineRule="auto"/>
      </w:pPr>
      <w:r>
        <w:rPr>
          <w:rFonts w:ascii="宋体" w:hAnsi="宋体" w:eastAsia="宋体" w:cs="宋体"/>
          <w:color w:val="000"/>
          <w:sz w:val="28"/>
          <w:szCs w:val="28"/>
        </w:rPr>
        <w:t xml:space="preserve">　　全党全国各族人民应紧密团结在以习近平同志为核心的党中央周围，坚持以习近平新时代中国特色社会主义思想武装头脑，指导实践、推进工作，全面建设小康社会，在实现中华民族伟大复兴中国梦想的历史进程中发挥先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要始终。习近平总书记指出，中国共产党人的初心和使命是为中国人民谋求幸福，为中华民族谋求复兴。中国共产党的历史是实现中华民族伟大复兴的奋斗史。从上海石库门和嘉兴南湖出发，在近百年波澜壮阔的历史进程中，为了实现中华民族伟大复兴的历史使命，无论是弱小还是强大，无论是顺境还是逆境，中国共产党初心不改，矢志不渝，领导人民进行艰苦卓越的斗争，取得了举世瞩目的辉煌成就，为中华民族做出了伟大的历史贡献。从毛泽东同志的全心全意为人民服务，如川巨笔公共编号整理，到习近平同志的时代是卷人，我们是卷人，人民是卷人，中国共产党人始终坚持的主线是不忘初心，为人民服务。在革命、建设、改革的不同时期，中国共产党始终把人民放在心中的最高位置，始终全心全意为人民服务，始终为人民的利益和幸福努力。党制定的路线、方针、政策都充分体现了最广大人民的根本利益。中国共产党的奋斗史是为人民服务的历史。人民立场是中国共产党最根本的政治立场，党的执政基础是人民，力量的来源是人民。</w:t>
      </w:r>
    </w:p>
    <w:p>
      <w:pPr>
        <w:ind w:left="0" w:right="0" w:firstLine="560"/>
        <w:spacing w:before="450" w:after="450" w:line="312" w:lineRule="auto"/>
      </w:pPr>
      <w:r>
        <w:rPr>
          <w:rFonts w:ascii="宋体" w:hAnsi="宋体" w:eastAsia="宋体" w:cs="宋体"/>
          <w:color w:val="000"/>
          <w:sz w:val="28"/>
          <w:szCs w:val="28"/>
        </w:rPr>
        <w:t xml:space="preserve">　　从党史中汲取智慧的力量。看现在应该鉴古，永远不会成为现在。研究和学习党的历史，可以让我们分辨是非、知兴衰，站在历史的高度准确把握现实，科学地预测未来。中共历史蕴含着丰富的经验和智慧，为我们推动科学发展，促进社会和谐提供历史参考，为巩固党的执政地位和执政基础提供有益的启示，为巩固全党全国各族人民团结奋斗的共同理想基础提供精神动力。明镜照形，古事知今。今天，我们回顾历史，总结历史经验，把握历史规律，提高开拓前进的勇气和力量。在延安时代，毛泽东先生说:如果不明确党的历史，不明确党在历史上走的路，就不能更好地工作。党史不仅写着我们的昨天和今天，还写着我们的明天。因此，我们学习和记住党的历史，最基本的目的是为现实服务，为不断出现的新情况、新问题提供参考，不绕道，不走错道，不犯错误。目前，改革已进入攻坚期和深水区，要从党的历史中汲取智慧和力量，进行具有新历史特征的伟大斗争，以历史发展的眼光辩证把握时代主题，扎根于初心，在使命中成长，在新时代绽放。</w:t>
      </w:r>
    </w:p>
    <w:p>
      <w:pPr>
        <w:ind w:left="0" w:right="0" w:firstLine="560"/>
        <w:spacing w:before="450" w:after="450" w:line="312" w:lineRule="auto"/>
      </w:pPr>
      <w:r>
        <w:rPr>
          <w:rFonts w:ascii="宋体" w:hAnsi="宋体" w:eastAsia="宋体" w:cs="宋体"/>
          <w:color w:val="000"/>
          <w:sz w:val="28"/>
          <w:szCs w:val="28"/>
        </w:rPr>
        <w:t xml:space="preserve">　　从党史上传承优秀的做法。中国共产党在长期奋斗中形成了理论联系实际、密切联系群众、批评和自我批评、艰苦奋斗等优良传统和作风。这是我们党特有的，是中国共产党区别于其他党的显着标志。新时代特别需要弘扬红色传统，传承红色基因，深入把握党的优良作风和伟大精神科学内涵，结合新实践、新发展进行丰富升华，将党的优良传统、优良作风和伟大精神作为社会主义核心价值观建设的重要内容，作为加强党建设的重要内容，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记住使命主题教育是以习近平同志为中心的党中央统一伟大斗争、伟大工程、伟大事业、伟大梦想的重大部署。初心和使命是我党立党的灵魂，是激励世代中国共产党人前仆后继、勇敢奋斗的基本动力。党的历史学习教育是保证我们党永远保持初心使命的有效途径。目前，海南正处于高标准高质量建设自贸试验区，探索建设中国特色自贸港的关键时期，我们要有求知识和经验的心态，认真学习、研究党史、新中国史，树立历史思维，培养历史眼光，加强历史担当，扎实开展不忘初心，牢记使命主题教育，为全面加强党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一百多年的发展，积累了丰富的历史经验。通过学习党的历史，可以更好地理解党在成长过程中经历的凹凸，从中吸收成功经验，继承，继承，通过进一步发展的党的历史，深刻理解没有共产党就没有新中国这个词的真正意义，坚定自信，提高爱党爱国的自觉性</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就像雄伟的日出，一扫旧中国的黑暗，照亮了民族复兴的新征程。新中国成立后，经历了抗美援朝、和平解放等艰苦时期。我们必须从中华民族艰苦奋斗的历史中汲取信仰的力量，从我们党成立以来中国发生的历史巨大变化中吸取力量，始终忠于党的理想，忠于党的组织，更加坚定地听取党的话，坚定地与党走路的信念。</w:t>
      </w:r>
    </w:p>
    <w:p>
      <w:pPr>
        <w:ind w:left="0" w:right="0" w:firstLine="560"/>
        <w:spacing w:before="450" w:after="450" w:line="312" w:lineRule="auto"/>
      </w:pPr>
      <w:r>
        <w:rPr>
          <w:rFonts w:ascii="宋体" w:hAnsi="宋体" w:eastAsia="宋体" w:cs="宋体"/>
          <w:color w:val="000"/>
          <w:sz w:val="28"/>
          <w:szCs w:val="28"/>
        </w:rPr>
        <w:t xml:space="preserve">　　我们要认真学习理解党史、新中国史，深刻理解我们党领导人民进行艰苦卓越的斗争历史，深刻理解新中国的发展历史，继承红色基因，坚定理想信念，支持我们党的先进政治属性，认识中国从站起来、富裕到强大的艰苦探索和历史，理解我们党的荣誉传统、宝贵经验和伟大成果。我们要认真学习理解党史、新中国史，在历史中汲取精神力量，不忘初心记住使命，保持高昂的斗志，不改变志向奋斗。</w:t>
      </w:r>
    </w:p>
    <w:p>
      <w:pPr>
        <w:ind w:left="0" w:right="0" w:firstLine="560"/>
        <w:spacing w:before="450" w:after="450" w:line="312" w:lineRule="auto"/>
      </w:pPr>
      <w:r>
        <w:rPr>
          <w:rFonts w:ascii="黑体" w:hAnsi="黑体" w:eastAsia="黑体" w:cs="黑体"/>
          <w:color w:val="000000"/>
          <w:sz w:val="36"/>
          <w:szCs w:val="36"/>
          <w:b w:val="1"/>
          <w:bCs w:val="1"/>
        </w:rPr>
        <w:t xml:space="preserve">第五篇: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021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　　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　　以史为镜，从党史中汲取奋斗的力量。南昌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遵义、延安、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　　“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第六篇: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在中华民族的发展史上，有许许多多奋不顾身、舍生忘死的英雄人物。2024年初，新冠肺炎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要让党员干部知史爱党、知史爱国，不断强化爱党爱国的思想自觉和行动自觉，要让党员干部以史为师、以史为鉴，把新时代的长征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第七篇: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根据局党委关于组织生活会议的要求，会议前，我注重深入学习的主题，坚持深入了解，为组织生活会议的思想基础奠定了坚实的基础。同时，紧密结合党史学习教育中学习党史、理解思想、做实事、开新局的学习、理解、理解、反思、比较检查，现将比较检查报告如下，不当，请领导和同志批评纠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(一)学习党史。</w:t>
      </w:r>
    </w:p>
    <w:p>
      <w:pPr>
        <w:ind w:left="0" w:right="0" w:firstLine="560"/>
        <w:spacing w:before="450" w:after="450" w:line="312" w:lineRule="auto"/>
      </w:pPr>
      <w:r>
        <w:rPr>
          <w:rFonts w:ascii="宋体" w:hAnsi="宋体" w:eastAsia="宋体" w:cs="宋体"/>
          <w:color w:val="000"/>
          <w:sz w:val="28"/>
          <w:szCs w:val="28"/>
        </w:rPr>
        <w:t xml:space="preserve">　　首先，党的历史学习只是一种形式。虽然在党的历史集中学习中，我们可以与其他党员进行沟通，拓宽学习方法。但学习和工作并不难，重工作而不是学习。我没有用理论武装我的思想来解决思想问题。例如，每周只有一个小时来学习党的历史书籍。第二，学习还不够深入。虽然我严格按照党的历史学习要求进行各种常规学习，但由于学习时间较少，我只能记录学习笔记，没有深入扩展相关内容，并结合当前的工作实际进行深入思考。第三，学习方法是单一的。只是围绕书籍进行相关的理论学习，很少采取在线学习的方式。例如，登录学习力量观看相关内容教育电影，浏览微信公共账号寻求真理推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2025-06-20T19:24:12+08:00</dcterms:created>
  <dcterms:modified xsi:type="dcterms:W3CDTF">2025-06-20T19:24:12+08:00</dcterms:modified>
</cp:coreProperties>
</file>

<file path=docProps/custom.xml><?xml version="1.0" encoding="utf-8"?>
<Properties xmlns="http://schemas.openxmlformats.org/officeDocument/2006/custom-properties" xmlns:vt="http://schemas.openxmlformats.org/officeDocument/2006/docPropsVTypes"/>
</file>