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食品采购员工作总结</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食品采购员工作总结【精选5篇】工作总结可以让我们不断培养自我反思和自我激励的能力，有助于提升个人素质和职业水平。以下是小编整理的食品采购员工作总结，欢迎大家借鉴与参考!食品采购员工作总结精选篇1树立“服务育人”的宗旨 规范学校食堂安全卫生管...</w:t>
      </w:r>
    </w:p>
    <w:p>
      <w:pPr>
        <w:ind w:left="0" w:right="0" w:firstLine="560"/>
        <w:spacing w:before="450" w:after="450" w:line="312" w:lineRule="auto"/>
      </w:pPr>
      <w:r>
        <w:rPr>
          <w:rFonts w:ascii="宋体" w:hAnsi="宋体" w:eastAsia="宋体" w:cs="宋体"/>
          <w:color w:val="000"/>
          <w:sz w:val="28"/>
          <w:szCs w:val="28"/>
        </w:rPr>
        <w:t xml:space="preserve">食品采购员工作总结【精选5篇】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工作总结可以让我们不断培养自我反思和自我激励的能力，有助于提升个人素质和职业水平。以下是小编整理的食品采购员工作总结，欢迎大家借鉴与参考!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食品采购员工作总结精选篇1</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食品采购员工作总结精选篇2</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食品采购员工作总结精选篇3</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食品采购员工作总结精选篇4</w:t>
      </w:r>
    </w:p>
    <w:p>
      <w:pPr>
        <w:ind w:left="0" w:right="0" w:firstLine="560"/>
        <w:spacing w:before="450" w:after="450" w:line="312" w:lineRule="auto"/>
      </w:pPr>
      <w:r>
        <w:rPr>
          <w:rFonts w:ascii="宋体" w:hAnsi="宋体" w:eastAsia="宋体" w:cs="宋体"/>
          <w:color w:val="000"/>
          <w:sz w:val="28"/>
          <w:szCs w:val="28"/>
        </w:rPr>
        <w:t xml:space="preserve">自20__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食品采购员工作总结精选篇5</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2025-05-02T09:07:35+08:00</dcterms:created>
  <dcterms:modified xsi:type="dcterms:W3CDTF">2025-05-02T09:07:35+08:00</dcterms:modified>
</cp:coreProperties>
</file>

<file path=docProps/custom.xml><?xml version="1.0" encoding="utf-8"?>
<Properties xmlns="http://schemas.openxmlformats.org/officeDocument/2006/custom-properties" xmlns:vt="http://schemas.openxmlformats.org/officeDocument/2006/docPropsVTypes"/>
</file>