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银行季度营销工作总结5篇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银行季度营销工作总结精选5篇银行营销主要是银行根据企事业单位对各种金融产品的需求而提供的金融服务。你知道银行季度营销工作总结怎么写吗？下面是小编为大家精心收集整理的银行季度营销工作总结5篇，希望能够帮助到大家。银行季度营销工作总结篇1转眼之...</w:t>
      </w:r>
    </w:p>
    <w:p>
      <w:pPr>
        <w:ind w:left="0" w:right="0" w:firstLine="560"/>
        <w:spacing w:before="450" w:after="450" w:line="312" w:lineRule="auto"/>
      </w:pPr>
      <w:r>
        <w:rPr>
          <w:rFonts w:ascii="宋体" w:hAnsi="宋体" w:eastAsia="宋体" w:cs="宋体"/>
          <w:color w:val="000"/>
          <w:sz w:val="28"/>
          <w:szCs w:val="28"/>
        </w:rPr>
        <w:t xml:space="preserve">银行季度营销工作总结精选5篇</w:t>
      </w:r>
    </w:p>
    <w:p>
      <w:pPr>
        <w:ind w:left="0" w:right="0" w:firstLine="560"/>
        <w:spacing w:before="450" w:after="450" w:line="312" w:lineRule="auto"/>
      </w:pPr>
      <w:r>
        <w:rPr>
          <w:rFonts w:ascii="宋体" w:hAnsi="宋体" w:eastAsia="宋体" w:cs="宋体"/>
          <w:color w:val="000"/>
          <w:sz w:val="28"/>
          <w:szCs w:val="28"/>
        </w:rPr>
        <w:t xml:space="preserve">银行营销主要是银行根据企事业单位对各种金融产品的需求而提供的金融服务。你知道银行季度营销工作总结怎么写吗？下面是小编为大家精心收集整理的银行季度营销工作总结5篇，希望能够帮助到大家。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银行季度营销工作总结篇1</w:t>
      </w:r>
    </w:p>
    <w:p>
      <w:pPr>
        <w:ind w:left="0" w:right="0" w:firstLine="560"/>
        <w:spacing w:before="450" w:after="450" w:line="312" w:lineRule="auto"/>
      </w:pPr>
      <w:r>
        <w:rPr>
          <w:rFonts w:ascii="宋体" w:hAnsi="宋体" w:eastAsia="宋体" w:cs="宋体"/>
          <w:color w:val="000"/>
          <w:sz w:val="28"/>
          <w:szCs w:val="28"/>
        </w:rPr>
        <w:t xml:space="preserve">转眼之间，20__年已经结束，我们已经迎来崭新的20__年，在20__年的工作中，即取得了一定的成绩，但也发现了自身存在的很多问题，下面便将19年的工作进行总结，同时对自己本年度的工作提出一定的目标与要求。</w:t>
      </w:r>
    </w:p>
    <w:p>
      <w:pPr>
        <w:ind w:left="0" w:right="0" w:firstLine="560"/>
        <w:spacing w:before="450" w:after="450" w:line="312" w:lineRule="auto"/>
      </w:pPr>
      <w:r>
        <w:rPr>
          <w:rFonts w:ascii="宋体" w:hAnsi="宋体" w:eastAsia="宋体" w:cs="宋体"/>
          <w:color w:val="000"/>
          <w:sz w:val="28"/>
          <w:szCs w:val="28"/>
        </w:rPr>
        <w:t xml:space="preserve">一、个人业绩数据</w:t>
      </w:r>
    </w:p>
    <w:p>
      <w:pPr>
        <w:ind w:left="0" w:right="0" w:firstLine="560"/>
        <w:spacing w:before="450" w:after="450" w:line="312" w:lineRule="auto"/>
      </w:pPr>
      <w:r>
        <w:rPr>
          <w:rFonts w:ascii="宋体" w:hAnsi="宋体" w:eastAsia="宋体" w:cs="宋体"/>
          <w:color w:val="000"/>
          <w:sz w:val="28"/>
          <w:szCs w:val="28"/>
        </w:rPr>
        <w:t xml:space="preserve">1、各项存款及贷款数据</w:t>
      </w:r>
    </w:p>
    <w:p>
      <w:pPr>
        <w:ind w:left="0" w:right="0" w:firstLine="560"/>
        <w:spacing w:before="450" w:after="450" w:line="312" w:lineRule="auto"/>
      </w:pPr>
      <w:r>
        <w:rPr>
          <w:rFonts w:ascii="宋体" w:hAnsi="宋体" w:eastAsia="宋体" w:cs="宋体"/>
          <w:color w:val="000"/>
          <w:sz w:val="28"/>
          <w:szCs w:val="28"/>
        </w:rPr>
        <w:t xml:space="preserve">截至20__年12月30日，个人名下存款余额总计20__万元，，其中储蓄存款1650万元，对公存款362万元，个人名下贷款总计21250万元，其中按揭及消费类贷款11450万元，小微贷款9800万元，其中弱担保贷款2800万元，小微抵押贷款7300万元，较年初新增2250万元。</w:t>
      </w:r>
    </w:p>
    <w:p>
      <w:pPr>
        <w:ind w:left="0" w:right="0" w:firstLine="560"/>
        <w:spacing w:before="450" w:after="450" w:line="312" w:lineRule="auto"/>
      </w:pPr>
      <w:r>
        <w:rPr>
          <w:rFonts w:ascii="宋体" w:hAnsi="宋体" w:eastAsia="宋体" w:cs="宋体"/>
          <w:color w:val="000"/>
          <w:sz w:val="28"/>
          <w:szCs w:val="28"/>
        </w:rPr>
        <w:t xml:space="preserve">2、其他产品营销数据</w:t>
      </w:r>
    </w:p>
    <w:p>
      <w:pPr>
        <w:ind w:left="0" w:right="0" w:firstLine="560"/>
        <w:spacing w:before="450" w:after="450" w:line="312" w:lineRule="auto"/>
      </w:pPr>
      <w:r>
        <w:rPr>
          <w:rFonts w:ascii="宋体" w:hAnsi="宋体" w:eastAsia="宋体" w:cs="宋体"/>
          <w:color w:val="000"/>
          <w:sz w:val="28"/>
          <w:szCs w:val="28"/>
        </w:rPr>
        <w:t xml:space="preserve">同时20__年中智能pos新增8户，借款人意外险销售12笔，总保费金额50000元左右，网乐贷新增6笔，金额106万元。</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1、新增业务营销方面</w:t>
      </w:r>
    </w:p>
    <w:p>
      <w:pPr>
        <w:ind w:left="0" w:right="0" w:firstLine="560"/>
        <w:spacing w:before="450" w:after="450" w:line="312" w:lineRule="auto"/>
      </w:pPr>
      <w:r>
        <w:rPr>
          <w:rFonts w:ascii="宋体" w:hAnsi="宋体" w:eastAsia="宋体" w:cs="宋体"/>
          <w:color w:val="000"/>
          <w:sz w:val="28"/>
          <w:szCs w:val="28"/>
        </w:rPr>
        <w:t xml:space="preserve">20__年，个人方面将主要精力放在了小微抵押贷款的营销上，截至20__年12月30日，小微抵押贷款共新增24户，审批金额总计3816万元，放款金额3097万元，但业务新增主要集中在前两个季度，反而三、四季度增长较少，同时20__年客户流失也成为一个比较重要的因素，抵押贷款方面共流失8户，金额890万元，这个结果还是不尽如人意的，通过对之前工作的分析可以看出，抵押贷款的新增主要是通过存量客户的挖潜、老客户转介的方式获得，而缺乏长期稳定的新增获客渠道，所以下一步的工作重点也应在做好存量客户维护的基础上，开放思维，深入思考，寻找更加稳定、直接的获客途径。其次，就目前零售客户经理的考核办法而言，单纯的信贷业务增长已无法支撑目前的行员级别，对于存款的依赖越来越大，现在的零售客户经理更要往综合客户经理的方向去发展，在以信贷产品为基础的原则上，更应加强对客户的综合开发，通过对比可以发现，自己与分行优秀客户经理在客户价值挖潜上还存在这巨大差距，例如：借款人意外险销售，有贷户回存率、非储金融资产的开发都落后很多，这也是自己下一步需要努力的方向。</w:t>
      </w:r>
    </w:p>
    <w:p>
      <w:pPr>
        <w:ind w:left="0" w:right="0" w:firstLine="560"/>
        <w:spacing w:before="450" w:after="450" w:line="312" w:lineRule="auto"/>
      </w:pPr>
      <w:r>
        <w:rPr>
          <w:rFonts w:ascii="宋体" w:hAnsi="宋体" w:eastAsia="宋体" w:cs="宋体"/>
          <w:color w:val="000"/>
          <w:sz w:val="28"/>
          <w:szCs w:val="28"/>
        </w:rPr>
        <w:t xml:space="preserve">2、小微团队管理方面</w:t>
      </w:r>
    </w:p>
    <w:p>
      <w:pPr>
        <w:ind w:left="0" w:right="0" w:firstLine="560"/>
        <w:spacing w:before="450" w:after="450" w:line="312" w:lineRule="auto"/>
      </w:pPr>
      <w:r>
        <w:rPr>
          <w:rFonts w:ascii="宋体" w:hAnsi="宋体" w:eastAsia="宋体" w:cs="宋体"/>
          <w:color w:val="000"/>
          <w:sz w:val="28"/>
          <w:szCs w:val="28"/>
        </w:rPr>
        <w:t xml:space="preserve">20__年7月初，分行成立小微直营团队，很有幸当选明湖支行小微团队长，但也意味着身上的担子也更重了，通过一年多的努力，支行小微业务也有了一定的突破，今年5月份，范纯阳加入明湖支行零售团队，同时9月份葛玲玉离开明湖支行，目前团队人员仍为3人，但人员的配置只是团队发展的第一步，接下来的重点工作就应该放在团队的发展和规划中去，团队成立初期，并没有设立完善的工作制度，团队成员的工作方式缺乏统一性、尤其在营销方面没有做到统一方向、固定动作，下一步我们支行的小微团队也要形成固有的工作制度，人员虽少，但也需要有完善的团队制度，这样每一位团队成员才能各司其职、尽其所能，整个团队才能往好的方向。</w:t>
      </w:r>
    </w:p>
    <w:p>
      <w:pPr>
        <w:ind w:left="0" w:right="0" w:firstLine="560"/>
        <w:spacing w:before="450" w:after="450" w:line="312" w:lineRule="auto"/>
      </w:pPr>
      <w:r>
        <w:rPr>
          <w:rFonts w:ascii="黑体" w:hAnsi="黑体" w:eastAsia="黑体" w:cs="黑体"/>
          <w:color w:val="000000"/>
          <w:sz w:val="36"/>
          <w:szCs w:val="36"/>
          <w:b w:val="1"/>
          <w:bCs w:val="1"/>
        </w:rPr>
        <w:t xml:space="preserve">银行季度营销工作总结篇2</w:t>
      </w:r>
    </w:p>
    <w:p>
      <w:pPr>
        <w:ind w:left="0" w:right="0" w:firstLine="560"/>
        <w:spacing w:before="450" w:after="450" w:line="312" w:lineRule="auto"/>
      </w:pPr>
      <w:r>
        <w:rPr>
          <w:rFonts w:ascii="宋体" w:hAnsi="宋体" w:eastAsia="宋体" w:cs="宋体"/>
          <w:color w:val="000"/>
          <w:sz w:val="28"/>
          <w:szCs w:val="28"/>
        </w:rPr>
        <w:t xml:space="preserve">一、从服务营销开始提着自己的销售生产力。服务营销从了解客户开始，针对自己的岗位，问一问自己，到底有多少不熟悉的客户，针对新客户，通过一些活动，找出未来能为建行邢台分行带来贡献度高的那部分优质客户，积极地向客户经理做好转介。当然老客户更需要积极地经营，通过电话预约、约见客户等，提升产品销售度。</w:t>
      </w:r>
    </w:p>
    <w:p>
      <w:pPr>
        <w:ind w:left="0" w:right="0" w:firstLine="560"/>
        <w:spacing w:before="450" w:after="450" w:line="312" w:lineRule="auto"/>
      </w:pPr>
      <w:r>
        <w:rPr>
          <w:rFonts w:ascii="宋体" w:hAnsi="宋体" w:eastAsia="宋体" w:cs="宋体"/>
          <w:color w:val="000"/>
          <w:sz w:val="28"/>
          <w:szCs w:val="28"/>
        </w:rPr>
        <w:t xml:space="preserve">二、营销不能怕拒绝。在实际营销过程中，难免会存在各种各样的难题，也许客户会拒绝我们为其设计的理财规划。这就涉及到一个问题，那就是我们首先应了解客户，从见到客户的那刻起，我们应保持对客户有足够的好奇心，了解客户的家庭、职业、学历等情况，以便使我们的营销做到有的放矢，从而在很大程度上避免了不必要的拒绝。当然如果客户拒绝了，我们也要做到不抛弃、不放弃，及时的了解客户拒绝的理由，通过和客户交谈，及时的化解客户心中的疑虑，从而及时地促使销售活动的顺利完成。</w:t>
      </w:r>
    </w:p>
    <w:p>
      <w:pPr>
        <w:ind w:left="0" w:right="0" w:firstLine="560"/>
        <w:spacing w:before="450" w:after="450" w:line="312" w:lineRule="auto"/>
      </w:pPr>
      <w:r>
        <w:rPr>
          <w:rFonts w:ascii="宋体" w:hAnsi="宋体" w:eastAsia="宋体" w:cs="宋体"/>
          <w:color w:val="000"/>
          <w:sz w:val="28"/>
          <w:szCs w:val="28"/>
        </w:rPr>
        <w:t xml:space="preserve">三、销售金融产品要准备金融工具。我们销售的金融产品都是无形的，也许客户在某种程度上难以接受，如果我们不能很好地解释所销售的产品，那么借助工具销售应该是很好的选择，例如建议客户做基金定投，可以借助于复利表来说服客户，爱因斯坦曾经说过，世界上最伟大的力量不是原子弹，而是复利。相信等客户看完这些数据后，一定会为他内心带来震撼的。</w:t>
      </w:r>
    </w:p>
    <w:p>
      <w:pPr>
        <w:ind w:left="0" w:right="0" w:firstLine="560"/>
        <w:spacing w:before="450" w:after="450" w:line="312" w:lineRule="auto"/>
      </w:pPr>
      <w:r>
        <w:rPr>
          <w:rFonts w:ascii="宋体" w:hAnsi="宋体" w:eastAsia="宋体" w:cs="宋体"/>
          <w:color w:val="000"/>
          <w:sz w:val="28"/>
          <w:szCs w:val="28"/>
        </w:rPr>
        <w:t xml:space="preserve">通过此次今后在销售技能提升过程中要取人之长，补己之短，扎实做好客户的服务工作，为建行邢台分行的销售工作作出更大的贡献。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银行季度营销工作总结篇3</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黑体" w:hAnsi="黑体" w:eastAsia="黑体" w:cs="黑体"/>
          <w:color w:val="000000"/>
          <w:sz w:val="36"/>
          <w:szCs w:val="36"/>
          <w:b w:val="1"/>
          <w:bCs w:val="1"/>
        </w:rPr>
        <w:t xml:space="preserve">银行季度营销工作总结篇4</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__万元，完成计划的__%，办理承兑汇票贴现__笔，金额__万元，完成中间业务收入__万元，完成个人揽储_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__月份，在与一家房地产公司相关人员进行友好切磋球技的同时，获悉客户欲对其部分房产进行拍卖，他积极的工作，使其拍卖款_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银行季度营销工作总结篇5</w:t>
      </w:r>
    </w:p>
    <w:p>
      <w:pPr>
        <w:ind w:left="0" w:right="0" w:firstLine="560"/>
        <w:spacing w:before="450" w:after="450" w:line="312" w:lineRule="auto"/>
      </w:pPr>
      <w:r>
        <w:rPr>
          <w:rFonts w:ascii="宋体" w:hAnsi="宋体" w:eastAsia="宋体" w:cs="宋体"/>
          <w:color w:val="000"/>
          <w:sz w:val="28"/>
          <w:szCs w:val="28"/>
        </w:rPr>
        <w:t xml:space="preserve">参加__银行20__年支行副行长领导力提升培训班银行营销管理课程的学习，我了解到作为一名支行副行长首先要明白自我在服务管理与营销管理中的主角、职责和怎样为客户供给优质的服务等。在服务管理中要按总行制定服务流程、标准和规范对员工的服务情景不但要进行定期的检查评估、面谈、沟通，并且要把评估情景进行反馈;对客户的需求要快速反应，及时组织资源满足客户需求;掌握客户对服务的评价和反馈，对客户意见要及时进行回复;妥善处理客户投诉，确保客户满意;及时发现服务中存在的问题，想办法进行改善和处理。</w:t>
      </w:r>
    </w:p>
    <w:p>
      <w:pPr>
        <w:ind w:left="0" w:right="0" w:firstLine="560"/>
        <w:spacing w:before="450" w:after="450" w:line="312" w:lineRule="auto"/>
      </w:pPr>
      <w:r>
        <w:rPr>
          <w:rFonts w:ascii="宋体" w:hAnsi="宋体" w:eastAsia="宋体" w:cs="宋体"/>
          <w:color w:val="000"/>
          <w:sz w:val="28"/>
          <w:szCs w:val="28"/>
        </w:rPr>
        <w:t xml:space="preserve">一、明确目标抓落实。在营销管理中首先要制定支行营销的目标、计划和流程，然后将营销目标分解到每位员工，对营销目标进行追踪、辅导，推动营销工作的顺利进行，最终对营销目标执行情景进行评估和反馈。其次应从行容行貌、物品摆放、设施配备、言行举止、服务礼仪到服务细节等加以规范。</w:t>
      </w:r>
    </w:p>
    <w:p>
      <w:pPr>
        <w:ind w:left="0" w:right="0" w:firstLine="560"/>
        <w:spacing w:before="450" w:after="450" w:line="312" w:lineRule="auto"/>
      </w:pPr>
      <w:r>
        <w:rPr>
          <w:rFonts w:ascii="宋体" w:hAnsi="宋体" w:eastAsia="宋体" w:cs="宋体"/>
          <w:color w:val="000"/>
          <w:sz w:val="28"/>
          <w:szCs w:val="28"/>
        </w:rPr>
        <w:t xml:space="preserve">二、优化流程提效率。按照“岗位、业务、流程、设备”“四整合”的业务改造模式，最大限度地提高柜面员工的工作时效，提升柜面服务效率，减少客户等待时间;与此同时加强对部室的服务管理，进一步落实中台、后台为前台服务的具体措施，提高中台、后台为前台服务水平，提升全行整体服务本事。</w:t>
      </w:r>
    </w:p>
    <w:p>
      <w:pPr>
        <w:ind w:left="0" w:right="0" w:firstLine="560"/>
        <w:spacing w:before="450" w:after="450" w:line="312" w:lineRule="auto"/>
      </w:pPr>
      <w:r>
        <w:rPr>
          <w:rFonts w:ascii="宋体" w:hAnsi="宋体" w:eastAsia="宋体" w:cs="宋体"/>
          <w:color w:val="000"/>
          <w:sz w:val="28"/>
          <w:szCs w:val="28"/>
        </w:rPr>
        <w:t xml:space="preserve">三、加强考核促发展。将服务工作纳入到支行中心工作，建立领导为员工、中台后台为前台、前台为客户服务的管理机制，实行首问负责制和服务问责制，保证服务客户快速高效;树立“投诉有责”观念，有投诉必处理，有职责必处罚;建立服务考评激励机制，增加服务工作在绩效考评中的权重，奖勤罚懒、奖优罚劣，营造礼貌服务的浓厚氛围，激发员工服务活力，以点带面打造样板支行。</w:t>
      </w:r>
    </w:p>
    <w:p>
      <w:pPr>
        <w:ind w:left="0" w:right="0" w:firstLine="560"/>
        <w:spacing w:before="450" w:after="450" w:line="312" w:lineRule="auto"/>
      </w:pPr>
      <w:r>
        <w:rPr>
          <w:rFonts w:ascii="宋体" w:hAnsi="宋体" w:eastAsia="宋体" w:cs="宋体"/>
          <w:color w:val="000"/>
          <w:sz w:val="28"/>
          <w:szCs w:val="28"/>
        </w:rPr>
        <w:t xml:space="preserve">四、掌握技巧强营销。营销是一门现代经济运行的先行科学。我们从事银行工作的人员要认清社会形势，不能像以前一样等客上门，而要走出去，了解客户的需求，并把客户的需求作为一种工作目标去努力实现。服务是一种感觉，要想为客户供给优质的服务让客户满意，要对客户显示进取的态度，注意说话的语气，坚持精神饱满，给客户一个最佳的职业形象;其实要识别客户的需求;然后要尽力满足客户的需求，主动为客户介绍业务信息，与客户建立联系，因为发展一个新客户的平均成本是留住一个老客户的6倍。总之就是实时把握客户需求，实现共同利益的最大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2025-07-08T19:54:26+08:00</dcterms:created>
  <dcterms:modified xsi:type="dcterms:W3CDTF">2025-07-08T19:54:26+08:00</dcterms:modified>
</cp:coreProperties>
</file>

<file path=docProps/custom.xml><?xml version="1.0" encoding="utf-8"?>
<Properties xmlns="http://schemas.openxmlformats.org/officeDocument/2006/custom-properties" xmlns:vt="http://schemas.openxmlformats.org/officeDocument/2006/docPropsVTypes"/>
</file>