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财务年终总结报告800字7篇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年终总结报告800字范文7篇财务年终总结报告知道怎么写吗？岁月荏苒,这一年的工作随着时间的流逝慢慢接近尾声,这时候我们就需要好好总结一下前段时间的工作。下面是小编为大家整理的关于财务年终总结报告800字，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财务年终总结报告800字范文7篇</w:t>
      </w:r>
    </w:p>
    <w:p>
      <w:pPr>
        <w:ind w:left="0" w:right="0" w:firstLine="560"/>
        <w:spacing w:before="450" w:after="450" w:line="312" w:lineRule="auto"/>
      </w:pPr>
      <w:r>
        <w:rPr>
          <w:rFonts w:ascii="宋体" w:hAnsi="宋体" w:eastAsia="宋体" w:cs="宋体"/>
          <w:color w:val="000"/>
          <w:sz w:val="28"/>
          <w:szCs w:val="28"/>
        </w:rPr>
        <w:t xml:space="preserve">财务年终总结报告知道怎么写吗？岁月荏苒,这一年的工作随着时间的流逝慢慢接近尾声,这时候我们就需要好好总结一下前段时间的工作。下面是小编为大家整理的关于财务年终总结报告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财务年终总结报告800字（精选篇1）</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x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财务年终总结报告800字（精选篇3）</w:t>
      </w:r>
    </w:p>
    <w:p>
      <w:pPr>
        <w:ind w:left="0" w:right="0" w:firstLine="560"/>
        <w:spacing w:before="450" w:after="450" w:line="312" w:lineRule="auto"/>
      </w:pPr>
      <w:r>
        <w:rPr>
          <w:rFonts w:ascii="宋体" w:hAnsi="宋体" w:eastAsia="宋体" w:cs="宋体"/>
          <w:color w:val="000"/>
          <w:sz w:val="28"/>
          <w:szCs w:val="28"/>
        </w:rPr>
        <w:t xml:space="preserve">时间过的很快，转眼间又将跨入一个崭新的年度。回顾即将过去的一年，财务处在公司领导的关心支持、集团财务部的监督指导以及公司同仁的全力支持下，紧跟集团公司各项工作部署，严格按照国家财经法规、集团公司的财务制度办事。在为公司生产经营提供优质后勤服务的同时，认真组织会计核算，规范各项财务基础工作，强化财务内控制度的建设与执行，以成本为中心、资金为抓手，切实防范财务风险。在会计基础工作、财务管理及风险防范、税企银企关系、后勤保障等方面很好地完成了部门工作。与此同时，也还存在许多不足之处。现就财务处20__年度工作做简要地回顾与总结：</w:t>
      </w:r>
    </w:p>
    <w:p>
      <w:pPr>
        <w:ind w:left="0" w:right="0" w:firstLine="560"/>
        <w:spacing w:before="450" w:after="450" w:line="312" w:lineRule="auto"/>
      </w:pPr>
      <w:r>
        <w:rPr>
          <w:rFonts w:ascii="宋体" w:hAnsi="宋体" w:eastAsia="宋体" w:cs="宋体"/>
          <w:color w:val="000"/>
          <w:sz w:val="28"/>
          <w:szCs w:val="28"/>
        </w:rPr>
        <w:t xml:space="preserve">一、20__年度工作做简要地回顾与总结</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做好会计核算，进行会计审核监督，按照集团公司的各项制度及会计制度税收法规进行会计核算，加强存货、往来账款的管理，加强成本费用控制，审核各项开支的合理合法性。做好各项税费的计提和纳税申报。保证会计信息收集处理和传递的及时性和准确性。根据会计资料做好报表分析，为集团领导的决策提供数据支撑。</w:t>
      </w:r>
    </w:p>
    <w:p>
      <w:pPr>
        <w:ind w:left="0" w:right="0" w:firstLine="560"/>
        <w:spacing w:before="450" w:after="450" w:line="312" w:lineRule="auto"/>
      </w:pPr>
      <w:r>
        <w:rPr>
          <w:rFonts w:ascii="宋体" w:hAnsi="宋体" w:eastAsia="宋体" w:cs="宋体"/>
          <w:color w:val="000"/>
          <w:sz w:val="28"/>
          <w:szCs w:val="28"/>
        </w:rPr>
        <w:t xml:space="preserve">2、继续加强固定资产的盘点清查，由于各种原因导致固定资产账实不符，我们继续与各相关人员对固定资产进行核对，为以后规范管理打好基础。</w:t>
      </w:r>
    </w:p>
    <w:p>
      <w:pPr>
        <w:ind w:left="0" w:right="0" w:firstLine="560"/>
        <w:spacing w:before="450" w:after="450" w:line="312" w:lineRule="auto"/>
      </w:pPr>
      <w:r>
        <w:rPr>
          <w:rFonts w:ascii="宋体" w:hAnsi="宋体" w:eastAsia="宋体" w:cs="宋体"/>
          <w:color w:val="000"/>
          <w:sz w:val="28"/>
          <w:szCs w:val="28"/>
        </w:rPr>
        <w:t xml:space="preserve">3、继续加强对存货的核算和监督，定出合理库存量，减少库存占用，提高资金的使用效率。通过前期的盘点，存货账实差异很大，导致账实不符，这主要是由于前期对存货监督不够重视造成的。本月的盘点，也存在差异，但我们及时查出差异原因，更正错误，今后我们要继续加大对存货的管理，将每月一盘点，每季度大盘点贯彻落实到实处。</w:t>
      </w:r>
    </w:p>
    <w:p>
      <w:pPr>
        <w:ind w:left="0" w:right="0" w:firstLine="560"/>
        <w:spacing w:before="450" w:after="450" w:line="312" w:lineRule="auto"/>
      </w:pPr>
      <w:r>
        <w:rPr>
          <w:rFonts w:ascii="宋体" w:hAnsi="宋体" w:eastAsia="宋体" w:cs="宋体"/>
          <w:color w:val="000"/>
          <w:sz w:val="28"/>
          <w:szCs w:val="28"/>
        </w:rPr>
        <w:t xml:space="preserve">4、加强企业文化和团队建设，适时适地的将集团的理念、价值观传递到团队成员中，使大家工作有热情、服务有温情、提高团队的整体素质，树立起专业积极、务实高效的部门新形象；加强职业技能培训，对会计法、会计准则、各项税收法规进行培训学习，提高财务人员的综合素质。</w:t>
      </w:r>
    </w:p>
    <w:p>
      <w:pPr>
        <w:ind w:left="0" w:right="0" w:firstLine="560"/>
        <w:spacing w:before="450" w:after="450" w:line="312" w:lineRule="auto"/>
      </w:pPr>
      <w:r>
        <w:rPr>
          <w:rFonts w:ascii="宋体" w:hAnsi="宋体" w:eastAsia="宋体" w:cs="宋体"/>
          <w:color w:val="000"/>
          <w:sz w:val="28"/>
          <w:szCs w:val="28"/>
        </w:rPr>
        <w:t xml:space="preserve">虽然我们做了一些工作，但还存在很多不足，我们将吸取教训，总结经验，积极整改，继续迎接下年的工作。也希望其他部门和单位多给财务部提意见或建议，以便改进我们的工作。我们将积极积极，开拓创新，提供优质服务，为集团公司全年奋斗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财务年终总结报告800字（精选篇4）</w:t>
      </w:r>
    </w:p>
    <w:p>
      <w:pPr>
        <w:ind w:left="0" w:right="0" w:firstLine="560"/>
        <w:spacing w:before="450" w:after="450" w:line="312" w:lineRule="auto"/>
      </w:pPr>
      <w:r>
        <w:rPr>
          <w:rFonts w:ascii="宋体" w:hAnsi="宋体" w:eastAsia="宋体" w:cs="宋体"/>
          <w:color w:val="000"/>
          <w:sz w:val="28"/>
          <w:szCs w:val="28"/>
        </w:rPr>
        <w:t xml:space="preserve">20__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__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4、由于历史数据的入账方式、分摊情况等存在不合理情况，组织会计人员花费了大量的人力和时间重新复核、查找原因等，顺利通过会计事务所的各项检查工作，完成了20__年税务账的审计报告。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__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1、在各部门的积极配合和大力支持下，完成了20__年第一季度资产盘点报告，对各部门资产管理中存在的问题和出现的情况总结分析，提出改善建议。并对出现的资产盈亏情况按照公司审批意见进行处理。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4、20__年年度资产大盘点已经顺利启动，各部门由原来的被动接受盘查监督，到现在的主动提出自盘核查，最后再又财务复查。在物品的管理、盘点的方法以及工作的积极、主动性方面有了大幅度的提升。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 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财务年终总结报告800字（精选篇6）</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财务年终总结报告800字（精选篇7）</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在零售费用定额管理方面，我们进取推导、演绎和引申建筑行业定额管理理念，在调研、总结和开发软件的三个阶段一向处于板块领先水平，得到了板块的认可，并委托我公司实施软件开发和系统推广工作。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1241座，同比增加147座，上门收款率到达87%，同比提高2个百分点，比20__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一是经过努力，实现了湖北地区增值税预征率的再次下降，年节俭利税800余万元。</w:t>
      </w:r>
    </w:p>
    <w:p>
      <w:pPr>
        <w:ind w:left="0" w:right="0" w:firstLine="560"/>
        <w:spacing w:before="450" w:after="450" w:line="312" w:lineRule="auto"/>
      </w:pPr>
      <w:r>
        <w:rPr>
          <w:rFonts w:ascii="宋体" w:hAnsi="宋体" w:eastAsia="宋体" w:cs="宋体"/>
          <w:color w:val="000"/>
          <w:sz w:val="28"/>
          <w:szCs w:val="28"/>
        </w:rPr>
        <w:t xml:space="preserve">二是经过大力协调，湖北省黄石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