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初中生物教学老师年度个人工作总结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工作总结，以年终总结、半年总结和季度总结最为常见和多用。今天为大家精心准备了初中生物教学老师年度个人工作总结，希望对大家有所帮助!　　初中生物教学老师年度个人工作总结　　本学年我担任七年级(1，3)二个班的生物学的教学工作，这一学期来我认真...</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工作总结，以年终总结、半年总结和季度总结最为常见和多用。今天为大家精心准备了初中生物教学老师年度个人工作总结，希望对大家有所帮助![_TAG_h2]　　初中生物教学老师年度个人工作总结</w:t>
      </w:r>
    </w:p>
    <w:p>
      <w:pPr>
        <w:ind w:left="0" w:right="0" w:firstLine="560"/>
        <w:spacing w:before="450" w:after="450" w:line="312" w:lineRule="auto"/>
      </w:pPr>
      <w:r>
        <w:rPr>
          <w:rFonts w:ascii="宋体" w:hAnsi="宋体" w:eastAsia="宋体" w:cs="宋体"/>
          <w:color w:val="000"/>
          <w:sz w:val="28"/>
          <w:szCs w:val="28"/>
        </w:rPr>
        <w:t xml:space="preserve">　　本学年我担任七年级(1，3)二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　　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初中生物教学老师年度个人工作总结</w:t>
      </w:r>
    </w:p>
    <w:p>
      <w:pPr>
        <w:ind w:left="0" w:right="0" w:firstLine="560"/>
        <w:spacing w:before="450" w:after="450" w:line="312" w:lineRule="auto"/>
      </w:pPr>
      <w:r>
        <w:rPr>
          <w:rFonts w:ascii="宋体" w:hAnsi="宋体" w:eastAsia="宋体" w:cs="宋体"/>
          <w:color w:val="000"/>
          <w:sz w:val="28"/>
          <w:szCs w:val="28"/>
        </w:rPr>
        <w:t xml:space="preserve">　　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(一)、思想作风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优良工作作风的养成。自觉做到政治上、思想上、行动上与党中央保持高度一致。拥护党和国家的路线、方针和政策，自觉遵守国家的法律、法规及各项规章制度和职业道德。顾全大局、服从安排，主动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主动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主动、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(二)、工作敬业</w:t>
      </w:r>
    </w:p>
    <w:p>
      <w:pPr>
        <w:ind w:left="0" w:right="0" w:firstLine="560"/>
        <w:spacing w:before="450" w:after="450" w:line="312" w:lineRule="auto"/>
      </w:pPr>
      <w:r>
        <w:rPr>
          <w:rFonts w:ascii="宋体" w:hAnsi="宋体" w:eastAsia="宋体" w:cs="宋体"/>
          <w:color w:val="000"/>
          <w:sz w:val="28"/>
          <w:szCs w:val="28"/>
        </w:rPr>
        <w:t xml:space="preserve">&gt;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主动探索教育教学规律，充分运用学校现有的教育教学资源，改革教学方式，取得了明显效果。在担任八年级的生物教学中，我竭力做到上好每一堂课;尽力关心和爱护每一位学生，不屏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主动因素，真正做到晓之以理，动之以情，千方百计改变自己的教育教学方式。</w:t>
      </w:r>
    </w:p>
    <w:p>
      <w:pPr>
        <w:ind w:left="0" w:right="0" w:firstLine="560"/>
        <w:spacing w:before="450" w:after="450" w:line="312" w:lineRule="auto"/>
      </w:pPr>
      <w:r>
        <w:rPr>
          <w:rFonts w:ascii="宋体" w:hAnsi="宋体" w:eastAsia="宋体" w:cs="宋体"/>
          <w:color w:val="000"/>
          <w:sz w:val="28"/>
          <w:szCs w:val="28"/>
        </w:rPr>
        <w:t xml:space="preserve">　&gt;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主动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教室教学，学习制作课件丰富教室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&gt;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主动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主动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真实姓名制编制上报信息，泰州市职称真实姓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主动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⑵教室上的情况：</w:t>
      </w:r>
    </w:p>
    <w:p>
      <w:pPr>
        <w:ind w:left="0" w:right="0" w:firstLine="560"/>
        <w:spacing w:before="450" w:after="450" w:line="312" w:lineRule="auto"/>
      </w:pPr>
      <w:r>
        <w:rPr>
          <w:rFonts w:ascii="宋体" w:hAnsi="宋体" w:eastAsia="宋体" w:cs="宋体"/>
          <w:color w:val="000"/>
          <w:sz w:val="28"/>
          <w:szCs w:val="28"/>
        </w:rPr>
        <w:t xml:space="preserve">　　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初中生物教学老师年度个人工作总结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　&gt;　二、在教学方面</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　三、不断学习、更新理念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&gt;　四、成绩与反思</w:t>
      </w:r>
    </w:p>
    <w:p>
      <w:pPr>
        <w:ind w:left="0" w:right="0" w:firstLine="560"/>
        <w:spacing w:before="450" w:after="450" w:line="312" w:lineRule="auto"/>
      </w:pPr>
      <w:r>
        <w:rPr>
          <w:rFonts w:ascii="宋体" w:hAnsi="宋体" w:eastAsia="宋体" w:cs="宋体"/>
          <w:color w:val="000"/>
          <w:sz w:val="28"/>
          <w:szCs w:val="28"/>
        </w:rPr>
        <w:t xml:space="preserve">　　我担任的工作是初一（9、10、11、12）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xx，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2025-06-16T20:35:09+08:00</dcterms:created>
  <dcterms:modified xsi:type="dcterms:W3CDTF">2025-06-16T20:35:09+08:00</dcterms:modified>
</cp:coreProperties>
</file>

<file path=docProps/custom.xml><?xml version="1.0" encoding="utf-8"?>
<Properties xmlns="http://schemas.openxmlformats.org/officeDocument/2006/custom-properties" xmlns:vt="http://schemas.openxmlformats.org/officeDocument/2006/docPropsVTypes"/>
</file>