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大学教师党员自我评价总结优选</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大学教师党员自我评价总结优选（精选16篇）大学教师党员自我评价总结优选 篇1 XX年是我工作的第二年，这一年相对于前两年来说，对于教学和教育工作有力进一步的认识，自己的能力和心理素质得到了进一步地提高，在院领导和同事的帮助下，拓宽了自己的专...</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大学教师党员自我评价总结优选（精选16篇）</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w:t>
      </w:r>
    </w:p>
    <w:p>
      <w:pPr>
        <w:ind w:left="0" w:right="0" w:firstLine="560"/>
        <w:spacing w:before="450" w:after="450" w:line="312" w:lineRule="auto"/>
      </w:pPr>
      <w:r>
        <w:rPr>
          <w:rFonts w:ascii="宋体" w:hAnsi="宋体" w:eastAsia="宋体" w:cs="宋体"/>
          <w:color w:val="000"/>
          <w:sz w:val="28"/>
          <w:szCs w:val="28"/>
        </w:rPr>
        <w:t xml:space="preserve">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 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 承担了06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篇2</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xx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篇3</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⑴ 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⑵ 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⑶ 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 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 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 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 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 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篇4</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一年来，本人能认真学习马列主义、毛泽东思想和邓小平理论，贯彻xx大和xx大五中全会精神，积极实际 三个代表 ，在思想上按党员标准严格要求自己，在工作上勤勤恳恳、任劳任怨，在作风上艰苦朴素、务真求实，较好地完成学校安排的各项任务。下面我从思想、工作和生活方面加以总结：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届五中全会精神，利用电视、电脑、报纸、杂志等媒体关注国内外形势，学习党的基本知识和有关政治思想文件、书籍，深刻领会胡的讲话精神，并把它作为思想的纲领，行动的指南;积极参加党委组织的各种政治学习及教育活动;时刻牢记为学生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在自己的工作岗位上，自己能以教师的职业道德严格要求自己，爱校爱教，爱岗爱生。踏踏实实工作，力争在平凡的岗位上做出不平凡的成绩。时刻提醒自己要有爱岗敬业的高尚师德，以党员标准严格要求自己，给同学们树立一名教师 传道、授业、解惑 的教书育人的良好形象。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将更加勤奋的工作，刻苦的学习，努力提高文化素质和各种工作技能，为中职教育事业做出应有的贡献。</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篇5</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篇6</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 三个代表 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 市场换投资 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20xx年解决了学院和各部门网页有无问题20xx年解决内容和质量问题到20xx年底基本完成学院网页数据库结构改造通过大量采用数据库进行全面更新制作对各职能部门制定管理权限为我院办公自动化奠定了基础。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篇7</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篇8</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 其身正，不令而行;其身不正，虽令不从。 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篇9</w:t>
      </w:r>
    </w:p>
    <w:p>
      <w:pPr>
        <w:ind w:left="0" w:right="0" w:firstLine="560"/>
        <w:spacing w:before="450" w:after="450" w:line="312" w:lineRule="auto"/>
      </w:pPr>
      <w:r>
        <w:rPr>
          <w:rFonts w:ascii="宋体" w:hAnsi="宋体" w:eastAsia="宋体" w:cs="宋体"/>
          <w:color w:val="000"/>
          <w:sz w:val="28"/>
          <w:szCs w:val="28"/>
        </w:rPr>
        <w:t xml:space="preserve">在XX年里，本人在支行党组的领导下，按照党员领导干部的标准严格要求自己，坚定政治信念，加强政治理论、法律法规、金融知识学习，转变工作理念，改进工作作风，坚持廉洁自律，自觉遵纪守法，认真履行职责，以实际行动实践 三个代表 。</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 三个代表 重要思想，保持共产党员的先进性，树立科学的发展观和正确的政绩纲，法纪、政纪、组织观念强，在大是大非问题上与党中央保持一致。</w:t>
      </w:r>
    </w:p>
    <w:p>
      <w:pPr>
        <w:ind w:left="0" w:right="0" w:firstLine="560"/>
        <w:spacing w:before="450" w:after="450" w:line="312" w:lineRule="auto"/>
      </w:pPr>
      <w:r>
        <w:rPr>
          <w:rFonts w:ascii="宋体" w:hAnsi="宋体" w:eastAsia="宋体" w:cs="宋体"/>
          <w:color w:val="000"/>
          <w:sz w:val="28"/>
          <w:szCs w:val="28"/>
        </w:rPr>
        <w:t xml:space="preserve">在能的方面：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在廉的方面：1.严格执行和维护党的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不任人唯亲、营私舞弊;艰苦奋斗，不奢侈浪费、贪图享受;务实为民，不弄虚作假、与民争利。2.严格执行各项规章制度，坚决纠正行业不正之风。本人以身作则，严格要求，坚持以制度用人，以制度管人，并引导、教育员工自觉执行支行各项规章制度，树立爱行如家、爱岗敬业的良好风尚。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所以，在今年，自己不仅要加强政治理论学习，还要加强文化知识和纪检监察业务知识学习，使自己具备实际工作需要的更高本领，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w:t>
      </w:r>
    </w:p>
    <w:p>
      <w:pPr>
        <w:ind w:left="0" w:right="0" w:firstLine="560"/>
        <w:spacing w:before="450" w:after="450" w:line="312" w:lineRule="auto"/>
      </w:pPr>
      <w:r>
        <w:rPr>
          <w:rFonts w:ascii="宋体" w:hAnsi="宋体" w:eastAsia="宋体" w:cs="宋体"/>
          <w:color w:val="000"/>
          <w:sz w:val="28"/>
          <w:szCs w:val="28"/>
        </w:rPr>
        <w:t xml:space="preserve">总的来说，一年来，本人工作范围广、任务重、责任大，由于本人正确理解上级的工作部署，坚定执行方针政策，严格执行规章制度，较好地履行了作为行政职务。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XX年里，我会做好XX年个人工作计划，注重调查研究，加强自身政治素养，提高教学水平及工作能力，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篇10</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篇11</w:t>
      </w:r>
    </w:p>
    <w:p>
      <w:pPr>
        <w:ind w:left="0" w:right="0" w:firstLine="560"/>
        <w:spacing w:before="450" w:after="450" w:line="312" w:lineRule="auto"/>
      </w:pPr>
      <w:r>
        <w:rPr>
          <w:rFonts w:ascii="宋体" w:hAnsi="宋体" w:eastAsia="宋体" w:cs="宋体"/>
          <w:color w:val="000"/>
          <w:sz w:val="28"/>
          <w:szCs w:val="28"/>
        </w:rPr>
        <w:t xml:space="preserve">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在xx大报告中指出：形势逼人，不进则退。新形势下，国际国内的发展日新月异。作为一名党的干部，思想上要适应形势要求，工作上要跟上时代步伐，就必须加强学习。无论是wto有关知识的学习，还是xx大文件的学习，自己能认真做好学习笔记，能结合实际思考一些问题，在小组讨论时积极发言。能自觉的撰写心得体会，并在支部学习会上作了 更新观念，开创人事工作新局面 的交流发言。上半年，在教育厅召开的高校人事工作会议上，就 抓住机遇，拓宽思路，构建跨越式发展的人才高地 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 外引内扶 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三、满腔热情做好其他各项工作。今年我校隆重举办了百年校庆活动，自己能积极参与。人事处与研究生处合作举办了《扬州大学 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 三个代表 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篇12</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各位领导、各位老师，按照党委干部年度考核的要求，现将20xx年度工作情况述职如下：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一、理论学习方面。我高度重视政治理论学习，积极参加党委中心组的学习和党支部组织的集中学习。20xx年我认真学习了 三个代表 重要思想，重点学习了党的xx大、xx届五中全会、六中全会和党的xx大精神，学习了新党章。通过加强理论学习，不断提高自己的政治理论水平，用马克思主义理论武装头脑，指导工作。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 三个代表 重要思想武装党员干部的头脑。我们积极协同党委宣传部认真抓好校、院中心组的理论学习。为了贯彻落实在中纪委七次全会上的讲话精神，根据党委决定，上半年组织部、党校、校办公室、校纪委、宣传部、统战部联合组织举办了处级领导干部理论学习专题培训班，培训班共举办了5场专题辅导报告，如：吕绳振书记作了 弘扬井冈山精神，发扬党的优良传统，贯彻科学发展观，构建和谐校园 的报告、浙江大学副校长朱军作了 浙江大学合并后学校改革发展情况 的报告、省委统战部宣传办主任李传玺同志作了 如何做好新形势下高校统战工作 的报告、孙超院长作了 从三个视角加深对科学发展观的理解 的报告、姜红副教授作了 从汉语热到中国和平崛起 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20xx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20xx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 一对一帮扶后进生 的结对帮扶活动;组织新党员开展入党宣誓，接受革命传统教育主题实践活动;组织大学生党员积极开展 献爱心、扶贫帮困 系列活动;组织党员师生，深入农村基层开展科技帮扶、政策宣讲、义务支教的暑期 三下乡 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 坚持标准、保证质量、改善结构、慎重发展 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 主要领导亲自抓、分管领导全力抓、一级抓一级，层层抓落实 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 严把三关 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 树组工干部形象 活动，坚持把 树组工干部形象 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篇13</w:t>
      </w:r>
    </w:p>
    <w:p>
      <w:pPr>
        <w:ind w:left="0" w:right="0" w:firstLine="560"/>
        <w:spacing w:before="450" w:after="450" w:line="312" w:lineRule="auto"/>
      </w:pPr>
      <w:r>
        <w:rPr>
          <w:rFonts w:ascii="宋体" w:hAnsi="宋体" w:eastAsia="宋体" w:cs="宋体"/>
          <w:color w:val="000"/>
          <w:sz w:val="28"/>
          <w:szCs w:val="28"/>
        </w:rPr>
        <w:t xml:space="preserve">弹指一挥间，20xx年即将结束，回首走过的这一年，有收获也有失去，有希望也有失望，有憧憬也有迷茫。作为一名刚走上教育岗位两年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二是在生活上。坚持做好两个 务必 。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。这一警言。因此，一直以来我始终都没有放松过学习。一方面是加强自身政治学习，不断提高党性修养。在工作之余，认真学习马、列、毛、邓 三 等重要思想理论，深入学习贯彻落实科学发展观，学习xx大及以来的各次全会精神。在日常生活中，坚持收看收听新闻，认真阅读《党的生活》、《 四群 工作读本》、《人民日报》《理论热点面对面》等党报党刊，及时关注 两会 等国家重要政治生活。另一方面是加强业务学习。业务学习是教师教学之本，是教师，特别是新教师不断获得成长和提升的必由之路。因此我积极参与学校组织的各种校本培训，努力创造条件按时完成普洱市中小学教师网络全员培训学习。认真阅读各种教育教学刊物，潜心学习教育学、心理学，教学教法等理论，认真研读20xx版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三年级数学和学前班语文教学工作，本学期分管学生生活工作。不管教学还是学生生活管理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由于自身能力的不足和方法的欠妥，所任教的数学成绩虽有进步但仍不是很理想，这一点是必须进行深刻反省和认真总结的。在这里也肯请各位同行给与宝贵的意见建议。</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 ，毅力不够坚定，具体行动不足。五是个人的教育教学水平还不够高，教育教学方法还需改进。教学研究也欠深入，尤其对新课程的理解与实践还比较肤浅。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这些就是我对一年来的总结，本人自评为：合格。</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篇14</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 基会 就直接过渡到 中财 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 信息系统 不仅要教会学生怎样使用软件，更要让他们以后在实际工作中能设计出符合企业财务环境和管理要求的信息系统。为了能上好每一堂课，我在背课上下了不少功夫，力争每一课都做到： 有备而去 ，每堂课都在课前做好充分的准备，并及时调整和补充课件，课后及时对该课作出总结。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 财务会计 的每章课程学习完后编写分章节的习题并配以详细的答案解析，力求每一次练习都起到最大的效果。在 会计信息系统 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篇15</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学校党委领导的正确带领下，认真学习贯彻落实党的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xx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 简约高效，作风优良 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大学教师党员自我评价总结优选 篇16</w:t>
      </w:r>
    </w:p>
    <w:p>
      <w:pPr>
        <w:ind w:left="0" w:right="0" w:firstLine="560"/>
        <w:spacing w:before="450" w:after="450" w:line="312" w:lineRule="auto"/>
      </w:pPr>
      <w:r>
        <w:rPr>
          <w:rFonts w:ascii="宋体" w:hAnsi="宋体" w:eastAsia="宋体" w:cs="宋体"/>
          <w:color w:val="000"/>
          <w:sz w:val="28"/>
          <w:szCs w:val="28"/>
        </w:rPr>
        <w:t xml:space="preserve">近年来，本人热爱党，热爱人民,坚持党的教育方针，忠诚党的教育事业。思想端正，作风正派，服从领导的工作安排，办事认真负责。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：一方面培养好尖子生，一方面通过尖子生辅导后进生，以先进帮助后进，以好带差，促进双赢效果。例如，学期初，我制定了帮教计划，开展 伸出你的双手，帮助你的朋友 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 小霸王 。我采取和他经常谈心的方法，与学生交朋友，做学生的知心人，与家长紧密配合，发现有一点儿进步的就及时表扬他，鼓励他，树立起他在班级中的威信。通过教育，他进步很快，后来还成为三好学生。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2025-05-02T06:13:49+08:00</dcterms:created>
  <dcterms:modified xsi:type="dcterms:W3CDTF">2025-05-02T06:13:49+08:00</dcterms:modified>
</cp:coreProperties>
</file>

<file path=docProps/custom.xml><?xml version="1.0" encoding="utf-8"?>
<Properties xmlns="http://schemas.openxmlformats.org/officeDocument/2006/custom-properties" xmlns:vt="http://schemas.openxmlformats.org/officeDocument/2006/docPropsVTypes"/>
</file>