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教师个人工作总结精简版</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辑]教师年度考核工作总结为的会员投稿推荐，但愿对你的学习工作带来帮助。教师年度考核工作总结精选1在20-至20-学年中，我觉得工作尽管忙碌，但却充实，年度考核教师个人总结。我这一路默默走来，静静成长。下面，我愿与大家分享我的成长历程。这...</w:t>
      </w:r>
    </w:p>
    <w:p>
      <w:pPr>
        <w:ind w:left="0" w:right="0" w:firstLine="560"/>
        <w:spacing w:before="450" w:after="450" w:line="312" w:lineRule="auto"/>
      </w:pPr>
      <w:r>
        <w:rPr>
          <w:rFonts w:ascii="宋体" w:hAnsi="宋体" w:eastAsia="宋体" w:cs="宋体"/>
          <w:color w:val="000"/>
          <w:sz w:val="28"/>
          <w:szCs w:val="28"/>
        </w:rPr>
        <w:t xml:space="preserve">[编辑]教师年度考核工作总结为的会员投稿推荐，但愿对你的学习工作带来帮助。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教师年度考核工作总结精选1</w:t>
      </w:r>
    </w:p>
    <w:p>
      <w:pPr>
        <w:ind w:left="0" w:right="0" w:firstLine="560"/>
        <w:spacing w:before="450" w:after="450" w:line="312" w:lineRule="auto"/>
      </w:pPr>
      <w:r>
        <w:rPr>
          <w:rFonts w:ascii="宋体" w:hAnsi="宋体" w:eastAsia="宋体" w:cs="宋体"/>
          <w:color w:val="000"/>
          <w:sz w:val="28"/>
          <w:szCs w:val="28"/>
        </w:rPr>
        <w:t xml:space="preserve">在20-至20-学年中，我觉得工作尽管忙碌，但却充实，年度考核教师个人总结。我这一路默默走来，静静成长。下面，我愿与大家分享我的成长历程。</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宋体" w:hAnsi="宋体" w:eastAsia="宋体" w:cs="宋体"/>
          <w:color w:val="000"/>
          <w:sz w:val="28"/>
          <w:szCs w:val="28"/>
        </w:rPr>
        <w:t xml:space="preserve">教师年度考核工作总结精选2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20-年个人工作计划，争取使20-的年各项教学工作开展得更好。</w:t>
      </w:r>
    </w:p>
    <w:p>
      <w:pPr>
        <w:ind w:left="0" w:right="0" w:firstLine="560"/>
        <w:spacing w:before="450" w:after="450" w:line="312" w:lineRule="auto"/>
      </w:pPr>
      <w:r>
        <w:rPr>
          <w:rFonts w:ascii="宋体" w:hAnsi="宋体" w:eastAsia="宋体" w:cs="宋体"/>
          <w:color w:val="000"/>
          <w:sz w:val="28"/>
          <w:szCs w:val="28"/>
        </w:rPr>
        <w:t xml:space="preserve">教师年度考核工作总结精选3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从而不断提高自己的教学水平和思想觉悟，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教学中，以小组合作学习的方式进行教学，构建新的教学模式，还权予学生，以学生为主体，培养学生学习能力，起到较为理想的效果。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随着新课程改革对教师业务能力要求的提高，本人在教学之余，还挤时间自学教育教学理论并积极进行各类现代教育技术培训，掌握了多媒体课件制作的一些方法。所带班级的成绩明显提高。</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教师年度考核工作总结精选4</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教师年度考核工作总结精选5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2025-05-02T04:42:09+08:00</dcterms:created>
  <dcterms:modified xsi:type="dcterms:W3CDTF">2025-05-02T04:42:09+08:00</dcterms:modified>
</cp:coreProperties>
</file>

<file path=docProps/custom.xml><?xml version="1.0" encoding="utf-8"?>
<Properties xmlns="http://schemas.openxmlformats.org/officeDocument/2006/custom-properties" xmlns:vt="http://schemas.openxmlformats.org/officeDocument/2006/docPropsVTypes"/>
</file>