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七年级上生物教学总结</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七年级上生物教学总结五篇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w:t>
      </w:r>
    </w:p>
    <w:p>
      <w:pPr>
        <w:ind w:left="0" w:right="0" w:firstLine="560"/>
        <w:spacing w:before="450" w:after="450" w:line="312" w:lineRule="auto"/>
      </w:pPr>
      <w:r>
        <w:rPr>
          <w:rFonts w:ascii="宋体" w:hAnsi="宋体" w:eastAsia="宋体" w:cs="宋体"/>
          <w:color w:val="000"/>
          <w:sz w:val="28"/>
          <w:szCs w:val="28"/>
        </w:rPr>
        <w:t xml:space="preserve">七年级上生物教学总结五篇</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下方是本人的教学经验及教训。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状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自觉做到政治上、思想上、行动上与党中央持续高度一致。拥护党和国家的路线、方针和政策，自觉遵守国家的法律、法规及各项规章制度和职业道德。顾全大局、服从安排，用心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用心参加学校各种活动，加强师德修养，严格约束自我，教书育人，为人师表，服从领导安排，注意与同事、学生搞好团结，虚心向老教师学习。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用心、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用心探索教育教学规律，充分运用学校现有的教育教学资源，改革教学方法，取得了明显效果。在担任八年级的生物教学中，我竭力做到上好每一堂课;尽力关心和爱护每一位学生，不放下每一个学生。此刻在校的学生多数学习习惯差：上课不听讲，爱接嘴，老师说上句，他说下句，平时大部分学生经常不完成作业;基础知识差，写字“草书”现象十分严重，应对这样的一群学生，我没有埋怨和气馁，而是应对现实，用发展的观点看学生，因势利导，化消极因素为用心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不满足现状，用心参加各类进修，不断提升自身业务潜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潜力，经常利用业余时间阅读教育书刊，为自我“充电”。透过报刊、互联网等途径不断学习先进的教育理念，提高教育管理潜力。不急功近利，不计较个人得失，在工作中力求“无愧于心”。我在工作中奉行“管理就是服务人，管理就是帮忙人”的指导思想。每一次我都能尽早把通知发到各个办公室，告知老师们有关事项，鼓励老师们用心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用心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状况，我利用节假日、寒暑假认真学习了省市级的举办各类信息化培训：“校校通”工程学习培训，现代教育技术培训，3DMax动画培训，江苏省初中英语听力口语自动化考试培训等，并回校后对教师进行校本培训。在校校通工程、教育现代化建立等过程中，认真负责每一项工作，无论是准备工作、设备购置、验收、安装调试，还是日常维护服务工作，做到心细，这学校挽回了多次不必要的经济损失。用心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(2、3、4、10)班的生物教学工作。在工作中，结合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我所任教的七年级3个班，学生人数均42人左右，基础相差不大，在本学期期中前学生上课积极性和参与性较高，但是期中过后，3班和5班状态明显下滑，而2班学习状态较稳定，课堂内容吸收较好。</w:t>
      </w:r>
    </w:p>
    <w:p>
      <w:pPr>
        <w:ind w:left="0" w:right="0" w:firstLine="560"/>
        <w:spacing w:before="450" w:after="450" w:line="312" w:lineRule="auto"/>
      </w:pPr>
      <w:r>
        <w:rPr>
          <w:rFonts w:ascii="宋体" w:hAnsi="宋体" w:eastAsia="宋体" w:cs="宋体"/>
          <w:color w:val="000"/>
          <w:sz w:val="28"/>
          <w:szCs w:val="28"/>
        </w:rPr>
        <w:t xml:space="preserve">而任教的八年级2个班，基础相差较大，但是上课状态整学期下来都较稳定，可以说课堂效果比较明显。其中3班学生学习被动，复习巩固只有个别学生会实施，所以成绩不稳定。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1、课前充分备课，熟悉课程内容和查找相关课外资料或者动画视频，使学生顺着老师的思路理解内容的逻辑性和具象性;</w:t>
      </w:r>
    </w:p>
    <w:p>
      <w:pPr>
        <w:ind w:left="0" w:right="0" w:firstLine="560"/>
        <w:spacing w:before="450" w:after="450" w:line="312" w:lineRule="auto"/>
      </w:pPr>
      <w:r>
        <w:rPr>
          <w:rFonts w:ascii="宋体" w:hAnsi="宋体" w:eastAsia="宋体" w:cs="宋体"/>
          <w:color w:val="000"/>
          <w:sz w:val="28"/>
          <w:szCs w:val="28"/>
        </w:rPr>
        <w:t xml:space="preserve">2、课上关注学生的学习动态，及时调整语言和内容，落实课堂的时效性;</w:t>
      </w:r>
    </w:p>
    <w:p>
      <w:pPr>
        <w:ind w:left="0" w:right="0" w:firstLine="560"/>
        <w:spacing w:before="450" w:after="450" w:line="312" w:lineRule="auto"/>
      </w:pPr>
      <w:r>
        <w:rPr>
          <w:rFonts w:ascii="宋体" w:hAnsi="宋体" w:eastAsia="宋体" w:cs="宋体"/>
          <w:color w:val="000"/>
          <w:sz w:val="28"/>
          <w:szCs w:val="28"/>
        </w:rPr>
        <w:t xml:space="preserve">3、课后按时按质批改和评讲作业，对学生的不足和易错点做出及时反馈;</w:t>
      </w:r>
    </w:p>
    <w:p>
      <w:pPr>
        <w:ind w:left="0" w:right="0" w:firstLine="560"/>
        <w:spacing w:before="450" w:after="450" w:line="312" w:lineRule="auto"/>
      </w:pPr>
      <w:r>
        <w:rPr>
          <w:rFonts w:ascii="宋体" w:hAnsi="宋体" w:eastAsia="宋体" w:cs="宋体"/>
          <w:color w:val="000"/>
          <w:sz w:val="28"/>
          <w:szCs w:val="28"/>
        </w:rPr>
        <w:t xml:space="preserve">4、利用零碎时间强化学生短时记忆，如课前朗读、课间背诵、整理错题等方式;</w:t>
      </w:r>
    </w:p>
    <w:p>
      <w:pPr>
        <w:ind w:left="0" w:right="0" w:firstLine="560"/>
        <w:spacing w:before="450" w:after="450" w:line="312" w:lineRule="auto"/>
      </w:pPr>
      <w:r>
        <w:rPr>
          <w:rFonts w:ascii="宋体" w:hAnsi="宋体" w:eastAsia="宋体" w:cs="宋体"/>
          <w:color w:val="000"/>
          <w:sz w:val="28"/>
          <w:szCs w:val="28"/>
        </w:rPr>
        <w:t xml:space="preserve">5、在月考、段考后，对学生前段时间的学习情况做小结，提出表扬，指出不足，给出下一阶段的目标和计划。</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本学期教学工作中，实行的是跨年级教学，因较长时间带八年级生物，已近教七年级时，很多知识点在生地会考复习时很熟悉，但复习知识点和新课讲授确实差异比较大，并且面对的学生群体不同，七年级学生学习意识较弱，主动性不强，仍处于小学向中学过度的阶段，心智较不成熟，注意力易分散。所以本学期教学工作重心偏向七年级，让我切实体会到学生是不断变化的教学对象，不管教学多久，仍然需要扎实的学识，去一遍一遍的研究教材，了解学生，掌握针对性的教学方法，真正做到启发式教学，教会学生学会学习，而不是刻板掌握知识。作为一名生物教师，我更应该亲身去践行立德树人的教育理念，与学生一起感悟生活，回馈自然。</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1、学生上课问了无关课堂的问题，应该更有耐心的引导，让学生课后探讨或者自己课余时间探究;</w:t>
      </w:r>
    </w:p>
    <w:p>
      <w:pPr>
        <w:ind w:left="0" w:right="0" w:firstLine="560"/>
        <w:spacing w:before="450" w:after="450" w:line="312" w:lineRule="auto"/>
      </w:pPr>
      <w:r>
        <w:rPr>
          <w:rFonts w:ascii="宋体" w:hAnsi="宋体" w:eastAsia="宋体" w:cs="宋体"/>
          <w:color w:val="000"/>
          <w:sz w:val="28"/>
          <w:szCs w:val="28"/>
        </w:rPr>
        <w:t xml:space="preserve">2、对于未按时上交作业的学生并没有及时关注，需要课后进行交流和教育，否则会恶性循环;</w:t>
      </w:r>
    </w:p>
    <w:p>
      <w:pPr>
        <w:ind w:left="0" w:right="0" w:firstLine="560"/>
        <w:spacing w:before="450" w:after="450" w:line="312" w:lineRule="auto"/>
      </w:pPr>
      <w:r>
        <w:rPr>
          <w:rFonts w:ascii="宋体" w:hAnsi="宋体" w:eastAsia="宋体" w:cs="宋体"/>
          <w:color w:val="000"/>
          <w:sz w:val="28"/>
          <w:szCs w:val="28"/>
        </w:rPr>
        <w:t xml:space="preserve">3、课上评讲试卷的效率太差，听的学生不超过一半，需要课前提前布置任务，由学生按小组轮流评讲试卷，提高学生的注意和兴趣;</w:t>
      </w:r>
    </w:p>
    <w:p>
      <w:pPr>
        <w:ind w:left="0" w:right="0" w:firstLine="560"/>
        <w:spacing w:before="450" w:after="450" w:line="312" w:lineRule="auto"/>
      </w:pPr>
      <w:r>
        <w:rPr>
          <w:rFonts w:ascii="宋体" w:hAnsi="宋体" w:eastAsia="宋体" w:cs="宋体"/>
          <w:color w:val="000"/>
          <w:sz w:val="28"/>
          <w:szCs w:val="28"/>
        </w:rPr>
        <w:t xml:space="preserve">4、对于课堂组织和语言引导的规范性不足，上课状态轻松有余，严肃不足，遇到自控力较差的班级会影响课堂整体教学效果。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2025-05-02T08:52:27+08:00</dcterms:created>
  <dcterms:modified xsi:type="dcterms:W3CDTF">2025-05-02T08:52:27+08:00</dcterms:modified>
</cp:coreProperties>
</file>

<file path=docProps/custom.xml><?xml version="1.0" encoding="utf-8"?>
<Properties xmlns="http://schemas.openxmlformats.org/officeDocument/2006/custom-properties" xmlns:vt="http://schemas.openxmlformats.org/officeDocument/2006/docPropsVTypes"/>
</file>