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个人护士上半年工作总结范文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当护士，当护士长，有些时候，觉得挺委屈得。很多时候，病人对环境不满意，对卫生不满意，对治疗不满意，首先第一个挨骂的，往往是护士。今天小编在这给大家整理了一些关于护士上半年工作总结，我们一起来看看吧!护士上半年工作总结1时光如梭，转眼间在呼内...</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今天小编在这给大家整理了一些关于护士上半年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护士上半年工作总结1</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护士上半年工作总结2</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几个月，是适应的过程，很多不足之处需要改进，这是学习的过程，很多观念得到修正，虽然辛苦疲惫，但是我相信自己肯定能克服的。今后还需要不断地摸索，同时必须对自己有所要求，做好个人工作计划，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护士上半年工作总结3</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护士上半年工作总结4</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护士上半年工作总结5</w:t>
      </w:r>
    </w:p>
    <w:p>
      <w:pPr>
        <w:ind w:left="0" w:right="0" w:firstLine="560"/>
        <w:spacing w:before="450" w:after="450" w:line="312" w:lineRule="auto"/>
      </w:pPr>
      <w:r>
        <w:rPr>
          <w:rFonts w:ascii="宋体" w:hAnsi="宋体" w:eastAsia="宋体" w:cs="宋体"/>
          <w:color w:val="000"/>
          <w:sz w:val="28"/>
          <w:szCs w:val="28"/>
        </w:rPr>
        <w:t xml:space="preserve">__大学__医院在20__年x月x日正式开业，我感到非常幸运，来到__医院做了一名泌尿外科护士。在泌尿外科工作这段，学习到很多新的东西，挑战了很多不曾遇到过的困难，现将我近段工作总结如下：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w:t>
      </w:r>
    </w:p>
    <w:p>
      <w:pPr>
        <w:ind w:left="0" w:right="0" w:firstLine="560"/>
        <w:spacing w:before="450" w:after="450" w:line="312" w:lineRule="auto"/>
      </w:pPr>
      <w:r>
        <w:rPr>
          <w:rFonts w:ascii="宋体" w:hAnsi="宋体" w:eastAsia="宋体" w:cs="宋体"/>
          <w:color w:val="000"/>
          <w:sz w:val="28"/>
          <w:szCs w:val="28"/>
        </w:rPr>
        <w:t xml:space="preserve">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style=\"color:#FF0000\"&gt;个人护士上半年工作总结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2025-05-02T09:04:11+08:00</dcterms:created>
  <dcterms:modified xsi:type="dcterms:W3CDTF">2025-05-02T09:04:11+08:00</dcterms:modified>
</cp:coreProperties>
</file>

<file path=docProps/custom.xml><?xml version="1.0" encoding="utf-8"?>
<Properties xmlns="http://schemas.openxmlformats.org/officeDocument/2006/custom-properties" xmlns:vt="http://schemas.openxmlformats.org/officeDocument/2006/docPropsVTypes"/>
</file>