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大学班主任教学心得总结</w:t>
      </w:r>
      <w:bookmarkEnd w:id="1"/>
    </w:p>
    <w:p>
      <w:pPr>
        <w:jc w:val="center"/>
        <w:spacing w:before="0" w:after="450"/>
      </w:pPr>
      <w:r>
        <w:rPr>
          <w:rFonts w:ascii="Arial" w:hAnsi="Arial" w:eastAsia="Arial" w:cs="Arial"/>
          <w:color w:val="999999"/>
          <w:sz w:val="20"/>
          <w:szCs w:val="20"/>
        </w:rPr>
        <w:t xml:space="preserve">来源：网络  作者：平静如水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大学班主任教学心得总结（通用3篇）大学班主任教学心得总结 篇1 为了进一步加强对本科生的学业指导，学校在为学生配备专职辅导员老师的基础上，同时配备了课程导师(班主任)。我作为课程导师已经送走了20--级食安2班和20--级食安1班两个班级，...</w:t>
      </w:r>
    </w:p>
    <w:p>
      <w:pPr>
        <w:ind w:left="0" w:right="0" w:firstLine="560"/>
        <w:spacing w:before="450" w:after="450" w:line="312" w:lineRule="auto"/>
      </w:pPr>
      <w:r>
        <w:rPr>
          <w:rFonts w:ascii="宋体" w:hAnsi="宋体" w:eastAsia="宋体" w:cs="宋体"/>
          <w:color w:val="000"/>
          <w:sz w:val="28"/>
          <w:szCs w:val="28"/>
        </w:rPr>
        <w:t xml:space="preserve">大学班主任教学心得总结（通用3篇）</w:t>
      </w:r>
    </w:p>
    <w:p>
      <w:pPr>
        <w:ind w:left="0" w:right="0" w:firstLine="560"/>
        <w:spacing w:before="450" w:after="450" w:line="312" w:lineRule="auto"/>
      </w:pPr>
      <w:r>
        <w:rPr>
          <w:rFonts w:ascii="宋体" w:hAnsi="宋体" w:eastAsia="宋体" w:cs="宋体"/>
          <w:color w:val="000"/>
          <w:sz w:val="28"/>
          <w:szCs w:val="28"/>
        </w:rPr>
        <w:t xml:space="preserve">大学班主任教学心得总结 篇1</w:t>
      </w:r>
    </w:p>
    <w:p>
      <w:pPr>
        <w:ind w:left="0" w:right="0" w:firstLine="560"/>
        <w:spacing w:before="450" w:after="450" w:line="312" w:lineRule="auto"/>
      </w:pPr>
      <w:r>
        <w:rPr>
          <w:rFonts w:ascii="宋体" w:hAnsi="宋体" w:eastAsia="宋体" w:cs="宋体"/>
          <w:color w:val="000"/>
          <w:sz w:val="28"/>
          <w:szCs w:val="28"/>
        </w:rPr>
        <w:t xml:space="preserve">为了进一步加强对本科生的学业指导，学校在为学生配备专职辅导员老师的基础上，同时配备了课程导师(班主任)。我作为课程导师已经送走了20--级食安2班和20--级食安1班两个班级，这学期又担任了20--级制药1班的课程导师。上周学院组织课程导师座谈会，我有幸作为代表谈了几点想法，转录如下：</w:t>
      </w:r>
    </w:p>
    <w:p>
      <w:pPr>
        <w:ind w:left="0" w:right="0" w:firstLine="560"/>
        <w:spacing w:before="450" w:after="450" w:line="312" w:lineRule="auto"/>
      </w:pPr>
      <w:r>
        <w:rPr>
          <w:rFonts w:ascii="宋体" w:hAnsi="宋体" w:eastAsia="宋体" w:cs="宋体"/>
          <w:color w:val="000"/>
          <w:sz w:val="28"/>
          <w:szCs w:val="28"/>
        </w:rPr>
        <w:t xml:space="preserve">1、我对课程导师工作的认识。</w:t>
      </w:r>
    </w:p>
    <w:p>
      <w:pPr>
        <w:ind w:left="0" w:right="0" w:firstLine="560"/>
        <w:spacing w:before="450" w:after="450" w:line="312" w:lineRule="auto"/>
      </w:pPr>
      <w:r>
        <w:rPr>
          <w:rFonts w:ascii="宋体" w:hAnsi="宋体" w:eastAsia="宋体" w:cs="宋体"/>
          <w:color w:val="000"/>
          <w:sz w:val="28"/>
          <w:szCs w:val="28"/>
        </w:rPr>
        <w:t xml:space="preserve">教书育人是一件有意义且神圣的事。“教书”是有形的，有限的工作，“育人”是无形、无限的工作。课程导师正是通过课堂之外的无形工作，践行自身育人理念，实现自我教育理想的重要途径，因此从事这项工作不仅仅是为了完成工作量。通过自身的成长经历，我可以深刻体会到青年学生在人生迷茫期所需要的帮助是多么重要。推己及人，成为了教育工作者之后，我认为有必要努力做一个能够对学生的人生道路起到积极影响作用的教师。</w:t>
      </w:r>
    </w:p>
    <w:p>
      <w:pPr>
        <w:ind w:left="0" w:right="0" w:firstLine="560"/>
        <w:spacing w:before="450" w:after="450" w:line="312" w:lineRule="auto"/>
      </w:pPr>
      <w:r>
        <w:rPr>
          <w:rFonts w:ascii="宋体" w:hAnsi="宋体" w:eastAsia="宋体" w:cs="宋体"/>
          <w:color w:val="000"/>
          <w:sz w:val="28"/>
          <w:szCs w:val="28"/>
        </w:rPr>
        <w:t xml:space="preserve">2、我的一些做法。</w:t>
      </w:r>
    </w:p>
    <w:p>
      <w:pPr>
        <w:ind w:left="0" w:right="0" w:firstLine="560"/>
        <w:spacing w:before="450" w:after="450" w:line="312" w:lineRule="auto"/>
      </w:pPr>
      <w:r>
        <w:rPr>
          <w:rFonts w:ascii="宋体" w:hAnsi="宋体" w:eastAsia="宋体" w:cs="宋体"/>
          <w:color w:val="000"/>
          <w:sz w:val="28"/>
          <w:szCs w:val="28"/>
        </w:rPr>
        <w:t xml:space="preserve">20--级食安1班是我全程带下来的班级。刚刚入学，就召集大家开班会，了解了基本信息，同时说明了我的职责，做了以“学习为中心”的导向性讲座。此后形成惯例，每学期开学都要召开班会，直至毕业班会，在低年级阶段期末之前还要召开考前动员班会。在第一学期通过走访学生宿舍，了解学生的生活情况。期中考试之后，收集学生的考试成绩，与任课老师对接，督促成绩不理想学生的学习。</w:t>
      </w:r>
    </w:p>
    <w:p>
      <w:pPr>
        <w:ind w:left="0" w:right="0" w:firstLine="560"/>
        <w:spacing w:before="450" w:after="450" w:line="312" w:lineRule="auto"/>
      </w:pPr>
      <w:r>
        <w:rPr>
          <w:rFonts w:ascii="宋体" w:hAnsi="宋体" w:eastAsia="宋体" w:cs="宋体"/>
          <w:color w:val="000"/>
          <w:sz w:val="28"/>
          <w:szCs w:val="28"/>
        </w:rPr>
        <w:t xml:space="preserve">期末考试之后，分析学生学习状态，及时采取相应措施。通过飞信，易班、QQ，微信等网络媒介与学生保持联系，随时对学生在学习、生活中的疑问和困难做出解答。结合师生联系工作，约谈学生，了解个体情况。为学生参与科创和毕业论文工作推荐指导老师。为学生升学、就业、出国出谋划策，写推荐信，介绍往届学生等等。经过4年的工作，我所带班级的毕业出路整体上令人满意，有出国深造同学，也有国内深造同学，大多数走上了工作岗位，各得其所。</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(1)主动出击</w:t>
      </w:r>
    </w:p>
    <w:p>
      <w:pPr>
        <w:ind w:left="0" w:right="0" w:firstLine="560"/>
        <w:spacing w:before="450" w:after="450" w:line="312" w:lineRule="auto"/>
      </w:pPr>
      <w:r>
        <w:rPr>
          <w:rFonts w:ascii="宋体" w:hAnsi="宋体" w:eastAsia="宋体" w:cs="宋体"/>
          <w:color w:val="000"/>
          <w:sz w:val="28"/>
          <w:szCs w:val="28"/>
        </w:rPr>
        <w:t xml:space="preserve">新时代，新青年。当代大学生渴望自由，希望独立自主，不希望老师更多地干涉他们的学习和生活，但是他们同时存在着后青春期的稚嫩与迷茫。因此，课程导师必须放下身段，主动去接近学生，让学生感受到关心和温暖，从而消除隔阂，提高工作实效。</w:t>
      </w:r>
    </w:p>
    <w:p>
      <w:pPr>
        <w:ind w:left="0" w:right="0" w:firstLine="560"/>
        <w:spacing w:before="450" w:after="450" w:line="312" w:lineRule="auto"/>
      </w:pPr>
      <w:r>
        <w:rPr>
          <w:rFonts w:ascii="宋体" w:hAnsi="宋体" w:eastAsia="宋体" w:cs="宋体"/>
          <w:color w:val="000"/>
          <w:sz w:val="28"/>
          <w:szCs w:val="28"/>
        </w:rPr>
        <w:t xml:space="preserve">(2)建立情感</w:t>
      </w:r>
    </w:p>
    <w:p>
      <w:pPr>
        <w:ind w:left="0" w:right="0" w:firstLine="560"/>
        <w:spacing w:before="450" w:after="450" w:line="312" w:lineRule="auto"/>
      </w:pPr>
      <w:r>
        <w:rPr>
          <w:rFonts w:ascii="宋体" w:hAnsi="宋体" w:eastAsia="宋体" w:cs="宋体"/>
          <w:color w:val="000"/>
          <w:sz w:val="28"/>
          <w:szCs w:val="28"/>
        </w:rPr>
        <w:t xml:space="preserve">所谓“亲其师、信其道”。课程导师不是一般意义上的任课教师，萍水相逢，各行其道。只有在情感上投入对学生的关心和帮助，方可取得学生的信任。</w:t>
      </w:r>
    </w:p>
    <w:p>
      <w:pPr>
        <w:ind w:left="0" w:right="0" w:firstLine="560"/>
        <w:spacing w:before="450" w:after="450" w:line="312" w:lineRule="auto"/>
      </w:pPr>
      <w:r>
        <w:rPr>
          <w:rFonts w:ascii="宋体" w:hAnsi="宋体" w:eastAsia="宋体" w:cs="宋体"/>
          <w:color w:val="000"/>
          <w:sz w:val="28"/>
          <w:szCs w:val="28"/>
        </w:rPr>
        <w:t xml:space="preserve">(3)抓住两头，争取中间</w:t>
      </w:r>
    </w:p>
    <w:p>
      <w:pPr>
        <w:ind w:left="0" w:right="0" w:firstLine="560"/>
        <w:spacing w:before="450" w:after="450" w:line="312" w:lineRule="auto"/>
      </w:pPr>
      <w:r>
        <w:rPr>
          <w:rFonts w:ascii="宋体" w:hAnsi="宋体" w:eastAsia="宋体" w:cs="宋体"/>
          <w:color w:val="000"/>
          <w:sz w:val="28"/>
          <w:szCs w:val="28"/>
        </w:rPr>
        <w:t xml:space="preserve">大学阶段，大多数学生不愿也不需要教师的更多管理。因此课程导师工作应该选择重点争取突破，优秀学生和后进学生就是两个重点，通过关心和指导可以使优秀学生脱颖而出，也可以使后进学生步入正轨。与此同时，尽可能争取大多数学生，为他们服好务，导好航。</w:t>
      </w:r>
    </w:p>
    <w:p>
      <w:pPr>
        <w:ind w:left="0" w:right="0" w:firstLine="560"/>
        <w:spacing w:before="450" w:after="450" w:line="312" w:lineRule="auto"/>
      </w:pPr>
      <w:r>
        <w:rPr>
          <w:rFonts w:ascii="宋体" w:hAnsi="宋体" w:eastAsia="宋体" w:cs="宋体"/>
          <w:color w:val="000"/>
          <w:sz w:val="28"/>
          <w:szCs w:val="28"/>
        </w:rPr>
        <w:t xml:space="preserve">4、建议</w:t>
      </w:r>
    </w:p>
    <w:p>
      <w:pPr>
        <w:ind w:left="0" w:right="0" w:firstLine="560"/>
        <w:spacing w:before="450" w:after="450" w:line="312" w:lineRule="auto"/>
      </w:pPr>
      <w:r>
        <w:rPr>
          <w:rFonts w:ascii="宋体" w:hAnsi="宋体" w:eastAsia="宋体" w:cs="宋体"/>
          <w:color w:val="000"/>
          <w:sz w:val="28"/>
          <w:szCs w:val="28"/>
        </w:rPr>
        <w:t xml:space="preserve">(1)工作重心前移</w:t>
      </w:r>
    </w:p>
    <w:p>
      <w:pPr>
        <w:ind w:left="0" w:right="0" w:firstLine="560"/>
        <w:spacing w:before="450" w:after="450" w:line="312" w:lineRule="auto"/>
      </w:pPr>
      <w:r>
        <w:rPr>
          <w:rFonts w:ascii="宋体" w:hAnsi="宋体" w:eastAsia="宋体" w:cs="宋体"/>
          <w:color w:val="000"/>
          <w:sz w:val="28"/>
          <w:szCs w:val="28"/>
        </w:rPr>
        <w:t xml:space="preserve">在新生到来前夕，即确定课程导师人选，课程导师参与迎新、军训、新生家长会等环节，从刚入学起即建立起与学生的情感联系，同时加强一年级阶段的导学和学风建设工作。</w:t>
      </w:r>
    </w:p>
    <w:p>
      <w:pPr>
        <w:ind w:left="0" w:right="0" w:firstLine="560"/>
        <w:spacing w:before="450" w:after="450" w:line="312" w:lineRule="auto"/>
      </w:pPr>
      <w:r>
        <w:rPr>
          <w:rFonts w:ascii="宋体" w:hAnsi="宋体" w:eastAsia="宋体" w:cs="宋体"/>
          <w:color w:val="000"/>
          <w:sz w:val="28"/>
          <w:szCs w:val="28"/>
        </w:rPr>
        <w:t xml:space="preserve">(2)有针对性配备课程导师</w:t>
      </w:r>
    </w:p>
    <w:p>
      <w:pPr>
        <w:ind w:left="0" w:right="0" w:firstLine="560"/>
        <w:spacing w:before="450" w:after="450" w:line="312" w:lineRule="auto"/>
      </w:pPr>
      <w:r>
        <w:rPr>
          <w:rFonts w:ascii="宋体" w:hAnsi="宋体" w:eastAsia="宋体" w:cs="宋体"/>
          <w:color w:val="000"/>
          <w:sz w:val="28"/>
          <w:szCs w:val="28"/>
        </w:rPr>
        <w:t xml:space="preserve">尽可能选择承担该班级教学任务的教师担任课程导师，通过课堂教学中的接触，加深彼此的了解和信任，加强专业发展指导。</w:t>
      </w:r>
    </w:p>
    <w:p>
      <w:pPr>
        <w:ind w:left="0" w:right="0" w:firstLine="560"/>
        <w:spacing w:before="450" w:after="450" w:line="312" w:lineRule="auto"/>
      </w:pPr>
      <w:r>
        <w:rPr>
          <w:rFonts w:ascii="宋体" w:hAnsi="宋体" w:eastAsia="宋体" w:cs="宋体"/>
          <w:color w:val="000"/>
          <w:sz w:val="28"/>
          <w:szCs w:val="28"/>
        </w:rPr>
        <w:t xml:space="preserve">(3)探索课程导师与辅导员的工作边界</w:t>
      </w:r>
    </w:p>
    <w:p>
      <w:pPr>
        <w:ind w:left="0" w:right="0" w:firstLine="560"/>
        <w:spacing w:before="450" w:after="450" w:line="312" w:lineRule="auto"/>
      </w:pPr>
      <w:r>
        <w:rPr>
          <w:rFonts w:ascii="宋体" w:hAnsi="宋体" w:eastAsia="宋体" w:cs="宋体"/>
          <w:color w:val="000"/>
          <w:sz w:val="28"/>
          <w:szCs w:val="28"/>
        </w:rPr>
        <w:t xml:space="preserve">从全员育人的角度来考虑，课程导师与辅导员的职责范围应该有所重叠，但从可操作性角度考虑，二者的职责范围应该划分，这是对立统一的关系，实际工作中应该进一步探索二者的关系。</w:t>
      </w:r>
    </w:p>
    <w:p>
      <w:pPr>
        <w:ind w:left="0" w:right="0" w:firstLine="560"/>
        <w:spacing w:before="450" w:after="450" w:line="312" w:lineRule="auto"/>
      </w:pPr>
      <w:r>
        <w:rPr>
          <w:rFonts w:ascii="宋体" w:hAnsi="宋体" w:eastAsia="宋体" w:cs="宋体"/>
          <w:color w:val="000"/>
          <w:sz w:val="28"/>
          <w:szCs w:val="28"/>
        </w:rPr>
        <w:t xml:space="preserve">大学班主任教学心得总结 篇2</w:t>
      </w:r>
    </w:p>
    <w:p>
      <w:pPr>
        <w:ind w:left="0" w:right="0" w:firstLine="560"/>
        <w:spacing w:before="450" w:after="450" w:line="312" w:lineRule="auto"/>
      </w:pPr>
      <w:r>
        <w:rPr>
          <w:rFonts w:ascii="宋体" w:hAnsi="宋体" w:eastAsia="宋体" w:cs="宋体"/>
          <w:color w:val="000"/>
          <w:sz w:val="28"/>
          <w:szCs w:val="28"/>
        </w:rPr>
        <w:t xml:space="preserve">班主任除了要锻炼自我的班级管理本事外，还应当善于引导小学生进行自我管理。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自我管理的直接动力来源于小学生自我服务，行为自律的需要。真正的自我服务、自我管理是儿童发自内心的行动，具有明确的目的性和计划性，所以，引导自我管理首先要强化自我管理的意识。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 小太阳 们进行生活学习的独立性教育。我在晨会、少先队活动中宣传 自我的事自我做 。课外，我又主动与家长联系，使学生获得更多的培养独立性的机会，保证了学校、家庭、社会影响的一致性。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进取性，经常进行成就强化。一般说来，少年儿童的心灵是纯洁无暇的，他们乐于遵守纪律，乐于配合教师的工作，也乐于为团体服务。只要教育得法，每个孩子都会成为班级管理的进取参与者。那么究竟该如何调动进取性呢?基本的途径是给予正面强化。</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2、在活动中培养小学生自我管理的本事。</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引导自我管理，根本上在于培养自我管理的本事。教育是要将 捕鱼 的本领传授给学生，不是直接将 鱼 给他们，即通常所说的 授之渔 ，而不是 授之鱼 。培养自我管理的本事，必须要有必须的途径，在目前的小学教育中，正式的课堂教学一般不包含培养自我管理本事的要求，于是，丰富多彩的课外活动就成了培养自我管理本事的重要渠道。首先要制订严密的活动计划，其次要充分调动学生活动的进取性，教师只能给予学生必须指导，而不能一手包办整个活动，并且还应当尽量使每一位学生都得到锻炼的机会。最终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当认真抓好班级管理工作，充分发扬民主，让全体学生进取参与管理，千方百计调动他们的进取性和创造性，培养他们独立自主的精神和自我管理的本事，逐步完成由教师管理向学生管理的过渡，真正扮演好引路人和协调者的主角。</w:t>
      </w:r>
    </w:p>
    <w:p>
      <w:pPr>
        <w:ind w:left="0" w:right="0" w:firstLine="560"/>
        <w:spacing w:before="450" w:after="450" w:line="312" w:lineRule="auto"/>
      </w:pPr>
      <w:r>
        <w:rPr>
          <w:rFonts w:ascii="宋体" w:hAnsi="宋体" w:eastAsia="宋体" w:cs="宋体"/>
          <w:color w:val="000"/>
          <w:sz w:val="28"/>
          <w:szCs w:val="28"/>
        </w:rPr>
        <w:t xml:space="preserve">大学班主任教学心得总结 篇3</w:t>
      </w:r>
    </w:p>
    <w:p>
      <w:pPr>
        <w:ind w:left="0" w:right="0" w:firstLine="560"/>
        <w:spacing w:before="450" w:after="450" w:line="312" w:lineRule="auto"/>
      </w:pPr>
      <w:r>
        <w:rPr>
          <w:rFonts w:ascii="宋体" w:hAnsi="宋体" w:eastAsia="宋体" w:cs="宋体"/>
          <w:color w:val="000"/>
          <w:sz w:val="28"/>
          <w:szCs w:val="28"/>
        </w:rPr>
        <w:t xml:space="preserve">初至北楼中学，当我们安排好了所带课程之后，就该选择见习班级了，带着满满的雄心壮志，我选择了四班，放下主任的劝告还有师傅的眼神，我相信，选择四班，就像雪中送炭，可以帮助更多需要帮助的学生，而选择优班，则激不起自己的斗志，不符合自己的性格。</w:t>
      </w:r>
    </w:p>
    <w:p>
      <w:pPr>
        <w:ind w:left="0" w:right="0" w:firstLine="560"/>
        <w:spacing w:before="450" w:after="450" w:line="312" w:lineRule="auto"/>
      </w:pPr>
      <w:r>
        <w:rPr>
          <w:rFonts w:ascii="宋体" w:hAnsi="宋体" w:eastAsia="宋体" w:cs="宋体"/>
          <w:color w:val="000"/>
          <w:sz w:val="28"/>
          <w:szCs w:val="28"/>
        </w:rPr>
        <w:t xml:space="preserve">四班在初二四个班级中，是最令老师们挠头的一个班，学风不正，学习习惯不好，班主任也很灰心，不犯错就很好，跟不要说成绩提上去了，数学平均分十七分，最高分三十四分。初次见面，四班学生们很疑惑，老师你为什么选择四班，老师你知道我们班的情况吗?我跟学生说，我知道，我想试一试，尽自己努力为你们做些什么。</w:t>
      </w:r>
    </w:p>
    <w:p>
      <w:pPr>
        <w:ind w:left="0" w:right="0" w:firstLine="560"/>
        <w:spacing w:before="450" w:after="450" w:line="312" w:lineRule="auto"/>
      </w:pPr>
      <w:r>
        <w:rPr>
          <w:rFonts w:ascii="宋体" w:hAnsi="宋体" w:eastAsia="宋体" w:cs="宋体"/>
          <w:color w:val="000"/>
          <w:sz w:val="28"/>
          <w:szCs w:val="28"/>
        </w:rPr>
        <w:t xml:space="preserve">刚开始的几个星期，我几乎天天泡在班里，早自习我过去盯他们英语单词，晚自习我要去为他们补数学，跑操的时候我和他们一起喊口号，及时发现学生的坏习惯，严格要求他们。孩子们懒散惯了，一节课迟到十分钟，晃晃悠悠的喊报告，我就时不时的抓迟到。严厉的管制了两个星期之后，我发现孩子们虽然行为上改变了许多，对于我的管制，心里还是不习惯，我在不断的思考，当然，严厉不是我的风格，更不是我的目的，我也向当地有管理经验的老师们请教，他们的支持给了我更大的动力。</w:t>
      </w:r>
    </w:p>
    <w:p>
      <w:pPr>
        <w:ind w:left="0" w:right="0" w:firstLine="560"/>
        <w:spacing w:before="450" w:after="450" w:line="312" w:lineRule="auto"/>
      </w:pPr>
      <w:r>
        <w:rPr>
          <w:rFonts w:ascii="宋体" w:hAnsi="宋体" w:eastAsia="宋体" w:cs="宋体"/>
          <w:color w:val="000"/>
          <w:sz w:val="28"/>
          <w:szCs w:val="28"/>
        </w:rPr>
        <w:t xml:space="preserve">差班不是白白出名的，几个跑校生带头起哄，是课堂上的钉子户，刚开始两星期的批评说教也让孩子们感到厌烦，为了缓解这种气氛，我开始走近他们，体育课上看着他们打篮球，和女生一起为他们呐喊，在跑操中及时给与表扬，慢慢的孩子们又开始在我身边打闹说话，叛逆的眼神消失了。</w:t>
      </w:r>
    </w:p>
    <w:p>
      <w:pPr>
        <w:ind w:left="0" w:right="0" w:firstLine="560"/>
        <w:spacing w:before="450" w:after="450" w:line="312" w:lineRule="auto"/>
      </w:pPr>
      <w:r>
        <w:rPr>
          <w:rFonts w:ascii="宋体" w:hAnsi="宋体" w:eastAsia="宋体" w:cs="宋体"/>
          <w:color w:val="000"/>
          <w:sz w:val="28"/>
          <w:szCs w:val="28"/>
        </w:rPr>
        <w:t xml:space="preserve">其实撇开学习，四班孩子们个性鲜活，积极乐观，都是极棒的孩子们，经常鼓励学生，孩子们也慢慢有了自信，何不发挥孩子们的特长，让孩子们体验成功的喜悦。孩子们长期以来已经习惯了对自己失去信心，也没有了斗志，更不要说养成一个良好的学习习惯了，所以我认为，想要管理好四班，一定要先激起学生的斗志，然后再培养学习习惯。同时也响应体育老师的号召，把跑操的口号喊起来。</w:t>
      </w:r>
    </w:p>
    <w:p>
      <w:pPr>
        <w:ind w:left="0" w:right="0" w:firstLine="560"/>
        <w:spacing w:before="450" w:after="450" w:line="312" w:lineRule="auto"/>
      </w:pPr>
      <w:r>
        <w:rPr>
          <w:rFonts w:ascii="宋体" w:hAnsi="宋体" w:eastAsia="宋体" w:cs="宋体"/>
          <w:color w:val="000"/>
          <w:sz w:val="28"/>
          <w:szCs w:val="28"/>
        </w:rPr>
        <w:t xml:space="preserve">我在晚自习专门开了一个动员大会，向隔壁班发出战书，比一比谁们班的口号响亮，队伍整齐，在下晚自习之后，孩子们自发到操场练习口号，晚上睡觉之前，又向孩子们讲了三班学生的备战情况，孩子们劲往一处使，第二天以出色的表现得到了各位老师的表扬，为了庆祝这次胜利，也为之后的比拼打下基础，我在跑操之后为大家总结，鼓励孩子们多挑战，多准备。</w:t>
      </w:r>
    </w:p>
    <w:p>
      <w:pPr>
        <w:ind w:left="0" w:right="0" w:firstLine="560"/>
        <w:spacing w:before="450" w:after="450" w:line="312" w:lineRule="auto"/>
      </w:pPr>
      <w:r>
        <w:rPr>
          <w:rFonts w:ascii="宋体" w:hAnsi="宋体" w:eastAsia="宋体" w:cs="宋体"/>
          <w:color w:val="000"/>
          <w:sz w:val="28"/>
          <w:szCs w:val="28"/>
        </w:rPr>
        <w:t xml:space="preserve">士气高涨真的可以改变一个班的面貌，但同时也让孩子们更张扬，几个男孩子不爱跑操，躲在厕所里，我和班主任商量，要给孩子们好好上一堂团结的教育课，当其他班级都在跑步的时候，四班在原地等着，直到厕所所有的男生都回来，让孩子们跑了半节课，孩子们也知道错了，之后的几天，孩子们的表现让我们慢慢放心了。</w:t>
      </w:r>
    </w:p>
    <w:p>
      <w:pPr>
        <w:ind w:left="0" w:right="0" w:firstLine="560"/>
        <w:spacing w:before="450" w:after="450" w:line="312" w:lineRule="auto"/>
      </w:pPr>
      <w:r>
        <w:rPr>
          <w:rFonts w:ascii="宋体" w:hAnsi="宋体" w:eastAsia="宋体" w:cs="宋体"/>
          <w:color w:val="000"/>
          <w:sz w:val="28"/>
          <w:szCs w:val="28"/>
        </w:rPr>
        <w:t xml:space="preserve">不断的发现问题，不断地沟通改变，四班学生能感觉到自己在一步步强大起来，学校老师们说，四班有了好大的变化，孩子们在日记里写到，我是他们见过的第一位好老师，甚至称赞我是北楼最美女教师，孩子们发自内心的鼓励，让我鼓足干劲，虽然四班基础差，学习习惯有待培养，也可能毕业之后就要面临就业，但是我愿意尽我最大的力量去为他们建立正确的人生观价值观，利用每周的班会课，我会给孩子们讲名人故事，人生哲理，心理健康。</w:t>
      </w:r>
    </w:p>
    <w:p>
      <w:pPr>
        <w:ind w:left="0" w:right="0" w:firstLine="560"/>
        <w:spacing w:before="450" w:after="450" w:line="312" w:lineRule="auto"/>
      </w:pPr>
      <w:r>
        <w:rPr>
          <w:rFonts w:ascii="宋体" w:hAnsi="宋体" w:eastAsia="宋体" w:cs="宋体"/>
          <w:color w:val="000"/>
          <w:sz w:val="28"/>
          <w:szCs w:val="28"/>
        </w:rPr>
        <w:t xml:space="preserve">我想，虽然四班成绩上做不到最好，但是现在四班的精神面貌一定是最棒的，他们可以更健康更自信的迎接下一年的挑战!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2025-05-11T14:56:10+08:00</dcterms:created>
  <dcterms:modified xsi:type="dcterms:W3CDTF">2025-05-11T14:56:10+08:00</dcterms:modified>
</cp:coreProperties>
</file>

<file path=docProps/custom.xml><?xml version="1.0" encoding="utf-8"?>
<Properties xmlns="http://schemas.openxmlformats.org/officeDocument/2006/custom-properties" xmlns:vt="http://schemas.openxmlformats.org/officeDocument/2006/docPropsVTypes"/>
</file>