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2024年行政个人工作总结怎么写(四篇)</w:t>
      </w:r>
      <w:bookmarkEnd w:id="1"/>
    </w:p>
    <w:p>
      <w:pPr>
        <w:jc w:val="center"/>
        <w:spacing w:before="0" w:after="450"/>
      </w:pPr>
      <w:r>
        <w:rPr>
          <w:rFonts w:ascii="Arial" w:hAnsi="Arial" w:eastAsia="Arial" w:cs="Arial"/>
          <w:color w:val="999999"/>
          <w:sz w:val="20"/>
          <w:szCs w:val="20"/>
        </w:rPr>
        <w:t xml:space="preserve">来源：网络  作者：风华正茂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20_年行政个人工作总结怎么写一法定代表人：* 职务：局长地址：xx市*路*大厦被答辩人：xx市xx区*房产开发公司住所地：xx市xx区南路室法定代表人：*关于被答辩人请求撤销答辩人和市*局作出的《关于置换调整xx县*房产开发公司位于xx工...</w:t>
      </w:r>
    </w:p>
    <w:p>
      <w:pPr>
        <w:ind w:left="0" w:right="0" w:firstLine="560"/>
        <w:spacing w:before="450" w:after="450" w:line="312" w:lineRule="auto"/>
      </w:pPr>
      <w:r>
        <w:rPr>
          <w:rFonts w:ascii="黑体" w:hAnsi="黑体" w:eastAsia="黑体" w:cs="黑体"/>
          <w:color w:val="000000"/>
          <w:sz w:val="36"/>
          <w:szCs w:val="36"/>
          <w:b w:val="1"/>
          <w:bCs w:val="1"/>
        </w:rPr>
        <w:t xml:space="preserve">20_年行政个人工作总结怎么写一</w:t>
      </w:r>
    </w:p>
    <w:p>
      <w:pPr>
        <w:ind w:left="0" w:right="0" w:firstLine="560"/>
        <w:spacing w:before="450" w:after="450" w:line="312" w:lineRule="auto"/>
      </w:pPr>
      <w:r>
        <w:rPr>
          <w:rFonts w:ascii="宋体" w:hAnsi="宋体" w:eastAsia="宋体" w:cs="宋体"/>
          <w:color w:val="000"/>
          <w:sz w:val="28"/>
          <w:szCs w:val="28"/>
        </w:rPr>
        <w:t xml:space="preserve">法定代表人：* 职务：局长</w:t>
      </w:r>
    </w:p>
    <w:p>
      <w:pPr>
        <w:ind w:left="0" w:right="0" w:firstLine="560"/>
        <w:spacing w:before="450" w:after="450" w:line="312" w:lineRule="auto"/>
      </w:pPr>
      <w:r>
        <w:rPr>
          <w:rFonts w:ascii="宋体" w:hAnsi="宋体" w:eastAsia="宋体" w:cs="宋体"/>
          <w:color w:val="000"/>
          <w:sz w:val="28"/>
          <w:szCs w:val="28"/>
        </w:rPr>
        <w:t xml:space="preserve">地址：xx市*路*大厦</w:t>
      </w:r>
    </w:p>
    <w:p>
      <w:pPr>
        <w:ind w:left="0" w:right="0" w:firstLine="560"/>
        <w:spacing w:before="450" w:after="450" w:line="312" w:lineRule="auto"/>
      </w:pPr>
      <w:r>
        <w:rPr>
          <w:rFonts w:ascii="宋体" w:hAnsi="宋体" w:eastAsia="宋体" w:cs="宋体"/>
          <w:color w:val="000"/>
          <w:sz w:val="28"/>
          <w:szCs w:val="28"/>
        </w:rPr>
        <w:t xml:space="preserve">被答辩人：xx市xx区*房产开发公司</w:t>
      </w:r>
    </w:p>
    <w:p>
      <w:pPr>
        <w:ind w:left="0" w:right="0" w:firstLine="560"/>
        <w:spacing w:before="450" w:after="450" w:line="312" w:lineRule="auto"/>
      </w:pPr>
      <w:r>
        <w:rPr>
          <w:rFonts w:ascii="宋体" w:hAnsi="宋体" w:eastAsia="宋体" w:cs="宋体"/>
          <w:color w:val="000"/>
          <w:sz w:val="28"/>
          <w:szCs w:val="28"/>
        </w:rPr>
        <w:t xml:space="preserve">住所地：xx市xx区南路室</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关于被答辩人请求撤销答辩人和市*局作出的《关于置换调整xx县*房产开发公司位于xx工业区用地的决定》(下称《调地决定》)和注销原告国用(1998)字第*号国有土地使用证的决定(下称注销决定)一案，现答辩如下：</w:t>
      </w:r>
    </w:p>
    <w:p>
      <w:pPr>
        <w:ind w:left="0" w:right="0" w:firstLine="560"/>
        <w:spacing w:before="450" w:after="450" w:line="312" w:lineRule="auto"/>
      </w:pPr>
      <w:r>
        <w:rPr>
          <w:rFonts w:ascii="宋体" w:hAnsi="宋体" w:eastAsia="宋体" w:cs="宋体"/>
          <w:color w:val="000"/>
          <w:sz w:val="28"/>
          <w:szCs w:val="28"/>
        </w:rPr>
        <w:t xml:space="preserve">根据《xx市城市规划条例》第七条之规定，答辩人是本市*行政主管部门，负责全市*工作，答辩人的派出机构在职权范围内负责本辖区内的*工作。</w:t>
      </w:r>
    </w:p>
    <w:p>
      <w:pPr>
        <w:ind w:left="0" w:right="0" w:firstLine="560"/>
        <w:spacing w:before="450" w:after="450" w:line="312" w:lineRule="auto"/>
      </w:pPr>
      <w:r>
        <w:rPr>
          <w:rFonts w:ascii="宋体" w:hAnsi="宋体" w:eastAsia="宋体" w:cs="宋体"/>
          <w:color w:val="000"/>
          <w:sz w:val="28"/>
          <w:szCs w:val="28"/>
        </w:rPr>
        <w:t xml:space="preserve">一、涉案宗地的用地功能不符合xx工业区控制性详细规划，按照规划要求，答辩人对涉案宗地进行了调整，作出的《调地决定》和注销决定证据充分、适用法律正确。</w:t>
      </w:r>
    </w:p>
    <w:p>
      <w:pPr>
        <w:ind w:left="0" w:right="0" w:firstLine="560"/>
        <w:spacing w:before="450" w:after="450" w:line="312" w:lineRule="auto"/>
      </w:pPr>
      <w:r>
        <w:rPr>
          <w:rFonts w:ascii="宋体" w:hAnsi="宋体" w:eastAsia="宋体" w:cs="宋体"/>
          <w:color w:val="000"/>
          <w:sz w:val="28"/>
          <w:szCs w:val="28"/>
        </w:rPr>
        <w:t xml:space="preserve">《xx工业区控制性详细规划》于编制完成，*月15日经xx市人民政府批准实施。涉案宗地国用(1998)字第*地块正位于xx工业区内，原用地功能为商住用地，而《xx工业区控制性详细规划》对涉案宗地的规划是工业用地。根据《中华人民共和国城乡规划法》第七条“经依法批准的城乡规划，是城乡建设和规划管理的依据”、第九条“任何单位和个人都应当遵守经依法批准并公布的城乡规划，服从规划管理”，《xx市城市规划条例》第三条“本市土地利用和各项建设应当符合城市规划，服从规划管理”、第二十四条“任何单位或者个人应当服从市政府根据城市规划依法做出的置换、收回等调整用地决定”等法律法规的规定，因涉案宗地用地功能与xx工业区控制性详细规划不符，答辩人作为市*行政主管部门，市*局作为市*行政主管部门，根据规划要求，依照法定职权作出《调地决定》对涉案宗地进行了调整，并注销了被答辩人的国有土地使用权证，证据充分，适用法律正确。</w:t>
      </w:r>
    </w:p>
    <w:p>
      <w:pPr>
        <w:ind w:left="0" w:right="0" w:firstLine="560"/>
        <w:spacing w:before="450" w:after="450" w:line="312" w:lineRule="auto"/>
      </w:pPr>
      <w:r>
        <w:rPr>
          <w:rFonts w:ascii="宋体" w:hAnsi="宋体" w:eastAsia="宋体" w:cs="宋体"/>
          <w:color w:val="000"/>
          <w:sz w:val="28"/>
          <w:szCs w:val="28"/>
        </w:rPr>
        <w:t xml:space="preserve">二、答辩人作出调地、注销被答辩人国有土地使用证决定的程序合法。</w:t>
      </w:r>
    </w:p>
    <w:p>
      <w:pPr>
        <w:ind w:left="0" w:right="0" w:firstLine="560"/>
        <w:spacing w:before="450" w:after="450" w:line="312" w:lineRule="auto"/>
      </w:pPr>
      <w:r>
        <w:rPr>
          <w:rFonts w:ascii="宋体" w:hAnsi="宋体" w:eastAsia="宋体" w:cs="宋体"/>
          <w:color w:val="000"/>
          <w:sz w:val="28"/>
          <w:szCs w:val="28"/>
        </w:rPr>
        <w:t xml:space="preserve">6月16日，xx市*局xx分局、xx市*局xx分局在《xx报》刊登公告，告知答辩人调地答辩人前来办理调地手续，已经履行告知义务，但答辩人一直未能前来办理手续。答辩人作出调整用地的决定并未直接涉及被答辩人与他人之间重大利益关系，无须进行听证。</w:t>
      </w:r>
    </w:p>
    <w:p>
      <w:pPr>
        <w:ind w:left="0" w:right="0" w:firstLine="560"/>
        <w:spacing w:before="450" w:after="450" w:line="312" w:lineRule="auto"/>
      </w:pPr>
      <w:r>
        <w:rPr>
          <w:rFonts w:ascii="宋体" w:hAnsi="宋体" w:eastAsia="宋体" w:cs="宋体"/>
          <w:color w:val="000"/>
          <w:sz w:val="28"/>
          <w:szCs w:val="28"/>
        </w:rPr>
        <w:t xml:space="preserve">三、置换用地也是被答辩人主动提出的，调地决定已经充分保障了被答辩人的合法权益，不存在显失公平的问题。</w:t>
      </w:r>
    </w:p>
    <w:p>
      <w:pPr>
        <w:ind w:left="0" w:right="0" w:firstLine="560"/>
        <w:spacing w:before="450" w:after="450" w:line="312" w:lineRule="auto"/>
      </w:pPr>
      <w:r>
        <w:rPr>
          <w:rFonts w:ascii="宋体" w:hAnsi="宋体" w:eastAsia="宋体" w:cs="宋体"/>
          <w:color w:val="000"/>
          <w:sz w:val="28"/>
          <w:szCs w:val="28"/>
        </w:rPr>
        <w:t xml:space="preserve">9月13日，被答辩人主动向xx工业区管理委员会提出为避免扩大损失，恳请及时置换土地给被答辩人。调地决定已经充分考虑了被答辩人的合法权益，虽然面积有所减少，但明确了调整前后的用地功能不变，可建设的规模不变，对被答辩人的合法权益并没有实质影响，不存在显失公平的问题。</w:t>
      </w:r>
    </w:p>
    <w:p>
      <w:pPr>
        <w:ind w:left="0" w:right="0" w:firstLine="560"/>
        <w:spacing w:before="450" w:after="450" w:line="312" w:lineRule="auto"/>
      </w:pPr>
      <w:r>
        <w:rPr>
          <w:rFonts w:ascii="宋体" w:hAnsi="宋体" w:eastAsia="宋体" w:cs="宋体"/>
          <w:color w:val="000"/>
          <w:sz w:val="28"/>
          <w:szCs w:val="28"/>
        </w:rPr>
        <w:t xml:space="preserve">综上所述，答辩人作出具体行政行为证据确凿，适用法律法规正确，程序合法;被答辩人起诉理由缺乏依据，依法不能成立。根据《行政诉讼法》第五十四条规定，请求法院依法维持答辩人作出的具体行政行为。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*年*月二十七日</w:t>
      </w:r>
    </w:p>
    <w:p>
      <w:pPr>
        <w:ind w:left="0" w:right="0" w:firstLine="560"/>
        <w:spacing w:before="450" w:after="450" w:line="312" w:lineRule="auto"/>
      </w:pPr>
      <w:r>
        <w:rPr>
          <w:rFonts w:ascii="黑体" w:hAnsi="黑体" w:eastAsia="黑体" w:cs="黑体"/>
          <w:color w:val="000000"/>
          <w:sz w:val="36"/>
          <w:szCs w:val="36"/>
          <w:b w:val="1"/>
          <w:bCs w:val="1"/>
        </w:rPr>
        <w:t xml:space="preserve">20_年行政个人工作总结怎么写二</w:t>
      </w:r>
    </w:p>
    <w:p>
      <w:pPr>
        <w:ind w:left="0" w:right="0" w:firstLine="560"/>
        <w:spacing w:before="450" w:after="450" w:line="312" w:lineRule="auto"/>
      </w:pPr>
      <w:r>
        <w:rPr>
          <w:rFonts w:ascii="宋体" w:hAnsi="宋体" w:eastAsia="宋体" w:cs="宋体"/>
          <w:color w:val="000"/>
          <w:sz w:val="28"/>
          <w:szCs w:val="28"/>
        </w:rPr>
        <w:t xml:space="preserve">本学期，由于部分行政工作岗位的调整，我除了是党务工作者外，还接管了行风、校务公开、退教协、关公委等工作，肩负的责任更重了，面对这繁杂甚至有些机械的众多事务，虽然不能做到周全考虑、忙而不乱，但有着领导的信任与支持，全体教职工的理解和配合，年终顺利通过了教育系统对我校落实党建、党风廉政建设责任制、政风行风建设、校务公开的检查，并代表县教育系统接受省教育厅关于开展政风行风建设工作检查;在镇关公委的复评验收中以全镇最高分通过复评并代表镇接受县公关委的验收。在默默享受着这忙碌而充实的快乐时也不时盘点着“我到底做了什么，还要怎么做”，现将本人工作小结如下：</w:t>
      </w:r>
    </w:p>
    <w:p>
      <w:pPr>
        <w:ind w:left="0" w:right="0" w:firstLine="560"/>
        <w:spacing w:before="450" w:after="450" w:line="312" w:lineRule="auto"/>
      </w:pPr>
      <w:r>
        <w:rPr>
          <w:rFonts w:ascii="宋体" w:hAnsi="宋体" w:eastAsia="宋体" w:cs="宋体"/>
          <w:color w:val="000"/>
          <w:sz w:val="28"/>
          <w:szCs w:val="28"/>
        </w:rPr>
        <w:t xml:space="preserve">1、制订《中心小学创先争优活动实施方案》，部署党员结合自身的教育教学以及管理岗位签定了个人创先争优承诺书、《我为我的教学(管理)岗位订目标》承诺活动，通过扎实开展党员承诺活动，自觉接受学生、家长和社会各界的监督，切实增强学校党组织凝聚力、战斗力、创造力，进一步形成了学先进、赶先进、作贡献、当表率的良好风气，为浔小教育质量的迅速提升提供坚强组织保证。</w:t>
      </w:r>
    </w:p>
    <w:p>
      <w:pPr>
        <w:ind w:left="0" w:right="0" w:firstLine="560"/>
        <w:spacing w:before="450" w:after="450" w:line="312" w:lineRule="auto"/>
      </w:pPr>
      <w:r>
        <w:rPr>
          <w:rFonts w:ascii="宋体" w:hAnsi="宋体" w:eastAsia="宋体" w:cs="宋体"/>
          <w:color w:val="000"/>
          <w:sz w:val="28"/>
          <w:szCs w:val="28"/>
        </w:rPr>
        <w:t xml:space="preserve">2、开展“解放思想，先行先试，抢抓机遇，跨越发展”大讨论活动，通过学习、讨论、征集建议、批评与自我批评等活动，各阶段小结的基础上进行总结、查找问题、制订整改方案，促使党员教师做到了认识的再统一，观念的再更新，思想的再解放。</w:t>
      </w:r>
    </w:p>
    <w:p>
      <w:pPr>
        <w:ind w:left="0" w:right="0" w:firstLine="560"/>
        <w:spacing w:before="450" w:after="450" w:line="312" w:lineRule="auto"/>
      </w:pPr>
      <w:r>
        <w:rPr>
          <w:rFonts w:ascii="宋体" w:hAnsi="宋体" w:eastAsia="宋体" w:cs="宋体"/>
          <w:color w:val="000"/>
          <w:sz w:val="28"/>
          <w:szCs w:val="28"/>
        </w:rPr>
        <w:t xml:space="preserve">3、“联创双带”促双赢。一是与雷锋中心小学党支部签订共建协议书，相互学习、取长补短、实现双赢互动，推动了城乡教育均衡化发展;二开展“党员结对帮扶后进生”、“党员师带徒”等活动。做到每名支委成员联系带好一个党小组，每一名党员带好一名青年教师、带好一个班级、带好一名后进生。</w:t>
      </w:r>
    </w:p>
    <w:p>
      <w:pPr>
        <w:ind w:left="0" w:right="0" w:firstLine="560"/>
        <w:spacing w:before="450" w:after="450" w:line="312" w:lineRule="auto"/>
      </w:pPr>
      <w:r>
        <w:rPr>
          <w:rFonts w:ascii="宋体" w:hAnsi="宋体" w:eastAsia="宋体" w:cs="宋体"/>
          <w:color w:val="000"/>
          <w:sz w:val="28"/>
          <w:szCs w:val="28"/>
        </w:rPr>
        <w:t xml:space="preserve">4、做好发展党员工作。培养一名预备党员，转正一名党员，发展了一名积极分子。</w:t>
      </w:r>
    </w:p>
    <w:p>
      <w:pPr>
        <w:ind w:left="0" w:right="0" w:firstLine="560"/>
        <w:spacing w:before="450" w:after="450" w:line="312" w:lineRule="auto"/>
      </w:pPr>
      <w:r>
        <w:rPr>
          <w:rFonts w:ascii="宋体" w:hAnsi="宋体" w:eastAsia="宋体" w:cs="宋体"/>
          <w:color w:val="000"/>
          <w:sz w:val="28"/>
          <w:szCs w:val="28"/>
        </w:rPr>
        <w:t xml:space="preserve">5、组织开展“廉政文化进校园”、“争做优秀党员”、“争做学习型党员”、“党员教学示范岗”等主题实践活动，把党组织活动与教学工作有机结合起来，培育先进，宣传典型，以点带面，全面推进学校教育教学工作。</w:t>
      </w:r>
    </w:p>
    <w:p>
      <w:pPr>
        <w:ind w:left="0" w:right="0" w:firstLine="560"/>
        <w:spacing w:before="450" w:after="450" w:line="312" w:lineRule="auto"/>
      </w:pPr>
      <w:r>
        <w:rPr>
          <w:rFonts w:ascii="宋体" w:hAnsi="宋体" w:eastAsia="宋体" w:cs="宋体"/>
          <w:color w:val="000"/>
          <w:sz w:val="28"/>
          <w:szCs w:val="28"/>
        </w:rPr>
        <w:t xml:space="preserve">6、认真研究制定了《中心小学x年政风行风与校务公开工作实施方案》、《中心小学校务公开工作实施意见》，把政风行风的评议对象、评议内容、评议的方法步骤、组织领导、主要措施和校务公开工作进行全面的安排部署，并做好各阶段的计划和自查总结工作。</w:t>
      </w:r>
    </w:p>
    <w:p>
      <w:pPr>
        <w:ind w:left="0" w:right="0" w:firstLine="560"/>
        <w:spacing w:before="450" w:after="450" w:line="312" w:lineRule="auto"/>
      </w:pPr>
      <w:r>
        <w:rPr>
          <w:rFonts w:ascii="宋体" w:hAnsi="宋体" w:eastAsia="宋体" w:cs="宋体"/>
          <w:color w:val="000"/>
          <w:sz w:val="28"/>
          <w:szCs w:val="28"/>
        </w:rPr>
        <w:t xml:space="preserve">7、建立信息化管理制度。一是加强党建专栏网页建设，认真管理，及时更新内容，积极主动宣传党的方针、政策，推广理论创新成果。二是将每月学习材料及时上传到专栏，组织全体党员利用业余时间进行“网上学习”。</w:t>
      </w:r>
    </w:p>
    <w:p>
      <w:pPr>
        <w:ind w:left="0" w:right="0" w:firstLine="560"/>
        <w:spacing w:before="450" w:after="450" w:line="312" w:lineRule="auto"/>
      </w:pPr>
      <w:r>
        <w:rPr>
          <w:rFonts w:ascii="宋体" w:hAnsi="宋体" w:eastAsia="宋体" w:cs="宋体"/>
          <w:color w:val="000"/>
          <w:sz w:val="28"/>
          <w:szCs w:val="28"/>
        </w:rPr>
        <w:t xml:space="preserve">8、坚持以“服务、关爱”为宗旨，全面贯彻落实省、市、县退教协和关工委工作要求，协助退教协会全面开展工展，充分发挥了教协和关工委在构建和谐校园、和谐社会中的职能作用。</w:t>
      </w:r>
    </w:p>
    <w:p>
      <w:pPr>
        <w:ind w:left="0" w:right="0" w:firstLine="560"/>
        <w:spacing w:before="450" w:after="450" w:line="312" w:lineRule="auto"/>
      </w:pPr>
      <w:r>
        <w:rPr>
          <w:rFonts w:ascii="宋体" w:hAnsi="宋体" w:eastAsia="宋体" w:cs="宋体"/>
          <w:color w:val="000"/>
          <w:sz w:val="28"/>
          <w:szCs w:val="28"/>
        </w:rPr>
        <w:t xml:space="preserve">这一学期的工作中，我辛苦而欣慰、忙碌而充实、劳累而快乐!在今后的工作中，我会更加努力，不断地克服不足之处，丰富工作经验，更好地为学校、老师服务。</w:t>
      </w:r>
    </w:p>
    <w:p>
      <w:pPr>
        <w:ind w:left="0" w:right="0" w:firstLine="560"/>
        <w:spacing w:before="450" w:after="450" w:line="312" w:lineRule="auto"/>
      </w:pPr>
      <w:r>
        <w:rPr>
          <w:rFonts w:ascii="黑体" w:hAnsi="黑体" w:eastAsia="黑体" w:cs="黑体"/>
          <w:color w:val="000000"/>
          <w:sz w:val="36"/>
          <w:szCs w:val="36"/>
          <w:b w:val="1"/>
          <w:bCs w:val="1"/>
        </w:rPr>
        <w:t xml:space="preserve">20_年行政个人工作总结怎么写三</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被申请人：_________________市环境保护局住</w:t>
      </w:r>
    </w:p>
    <w:p>
      <w:pPr>
        <w:ind w:left="0" w:right="0" w:firstLine="560"/>
        <w:spacing w:before="450" w:after="450" w:line="312" w:lineRule="auto"/>
      </w:pPr>
      <w:r>
        <w:rPr>
          <w:rFonts w:ascii="宋体" w:hAnsi="宋体" w:eastAsia="宋体" w:cs="宋体"/>
          <w:color w:val="000"/>
          <w:sz w:val="28"/>
          <w:szCs w:val="28"/>
        </w:rPr>
        <w:t xml:space="preserve">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申请人因不服被申请人_________________市环境保护局作出的________________罚【________】号《行政处罚决定书》，现依据《行政复议法》第九条申请行政复议，请求：_________________变更被申请人作出的东环罚字【_______】________________号行政处罚决定。</w:t>
      </w:r>
    </w:p>
    <w:p>
      <w:pPr>
        <w:ind w:left="0" w:right="0" w:firstLine="560"/>
        <w:spacing w:before="450" w:after="450" w:line="312" w:lineRule="auto"/>
      </w:pPr>
      <w:r>
        <w:rPr>
          <w:rFonts w:ascii="宋体" w:hAnsi="宋体" w:eastAsia="宋体" w:cs="宋体"/>
          <w:color w:val="000"/>
          <w:sz w:val="28"/>
          <w:szCs w:val="28"/>
        </w:rPr>
        <w:t xml:space="preserve">理由如下：_________________</w:t>
      </w:r>
    </w:p>
    <w:p>
      <w:pPr>
        <w:ind w:left="0" w:right="0" w:firstLine="560"/>
        <w:spacing w:before="450" w:after="450" w:line="312" w:lineRule="auto"/>
      </w:pPr>
      <w:r>
        <w:rPr>
          <w:rFonts w:ascii="宋体" w:hAnsi="宋体" w:eastAsia="宋体" w:cs="宋体"/>
          <w:color w:val="000"/>
          <w:sz w:val="28"/>
          <w:szCs w:val="28"/>
        </w:rPr>
        <w:t xml:space="preserve">一、申请人开办的________________厂已于________________年办理好环保手续，并经________市环境保护局审同意发给环保合格证。申请人在经营期间非常重视环保工作，已花费巨资购置、安装、使用排污设施，一直配合环保部门的督导和考察，经营至今未发生过一起环境污染事故。由此可见，申请人严格遵守环保法律，在工厂征用拆除之前，各项生产设备符合环保要求。</w:t>
      </w:r>
    </w:p>
    <w:p>
      <w:pPr>
        <w:ind w:left="0" w:right="0" w:firstLine="560"/>
        <w:spacing w:before="450" w:after="450" w:line="312" w:lineRule="auto"/>
      </w:pPr>
      <w:r>
        <w:rPr>
          <w:rFonts w:ascii="宋体" w:hAnsi="宋体" w:eastAsia="宋体" w:cs="宋体"/>
          <w:color w:val="000"/>
          <w:sz w:val="28"/>
          <w:szCs w:val="28"/>
        </w:rPr>
        <w:t xml:space="preserve">二、因莞惠城际轨道谢岗段进行开发建设，需要征用申请人工业厂房、宿舍及地上附着物，申请人积极响应和执行政府决定，在规定的期限内拆除了征用的厂房和其他建筑，同时拆除了厂房内的的生产设备。由于时间紧迫，拆除后没有工作场地。在停工三个月后，不得已在原厂房旁搭建一个小型临时铁皮房，用于打样和少量生产，应付在此以前没有完成的少量订单，而且生产设备由原来的五台改为二台。在此期间，经营作业对环境的污染甚微。因此，申请人搭建简易厂房临时少量生产，是不可抗力的客观因素所</w:t>
      </w:r>
    </w:p>
    <w:p>
      <w:pPr>
        <w:ind w:left="0" w:right="0" w:firstLine="560"/>
        <w:spacing w:before="450" w:after="450" w:line="312" w:lineRule="auto"/>
      </w:pPr>
      <w:r>
        <w:rPr>
          <w:rFonts w:ascii="宋体" w:hAnsi="宋体" w:eastAsia="宋体" w:cs="宋体"/>
          <w:color w:val="000"/>
          <w:sz w:val="28"/>
          <w:szCs w:val="28"/>
        </w:rPr>
        <w:t xml:space="preserve">造成，并非申请人主观过错。</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20_年行政个人工作总结怎么写四</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职务：_______主任</w:t>
      </w:r>
    </w:p>
    <w:p>
      <w:pPr>
        <w:ind w:left="0" w:right="0" w:firstLine="560"/>
        <w:spacing w:before="450" w:after="450" w:line="312" w:lineRule="auto"/>
      </w:pPr>
      <w:r>
        <w:rPr>
          <w:rFonts w:ascii="宋体" w:hAnsi="宋体" w:eastAsia="宋体" w:cs="宋体"/>
          <w:color w:val="000"/>
          <w:sz w:val="28"/>
          <w:szCs w:val="28"/>
        </w:rPr>
        <w:t xml:space="preserve">地址：_______街__________路__________号</w:t>
      </w:r>
    </w:p>
    <w:p>
      <w:pPr>
        <w:ind w:left="0" w:right="0" w:firstLine="560"/>
        <w:spacing w:before="450" w:after="450" w:line="312" w:lineRule="auto"/>
      </w:pPr>
      <w:r>
        <w:rPr>
          <w:rFonts w:ascii="宋体" w:hAnsi="宋体" w:eastAsia="宋体" w:cs="宋体"/>
          <w:color w:val="000"/>
          <w:sz w:val="28"/>
          <w:szCs w:val="28"/>
        </w:rPr>
        <w:t xml:space="preserve">__________市__________公司退休职工_______________，因对核定其退休基准日和__________年调整其基本养老金待遇有异议，提出行政复议。对此，我们答复如下：</w:t>
      </w:r>
    </w:p>
    <w:p>
      <w:pPr>
        <w:ind w:left="0" w:right="0" w:firstLine="560"/>
        <w:spacing w:before="450" w:after="450" w:line="312" w:lineRule="auto"/>
      </w:pPr>
      <w:r>
        <w:rPr>
          <w:rFonts w:ascii="宋体" w:hAnsi="宋体" w:eastAsia="宋体" w:cs="宋体"/>
          <w:color w:val="000"/>
          <w:sz w:val="28"/>
          <w:szCs w:val="28"/>
        </w:rPr>
        <w:t xml:space="preserve">申请人_______________提出我处未依法核定其退休基准日问题和要求我中心返还其养老金__________元问题，以及责令我中心按申请人法定退休基准日档次、标准调整__________年基本养老金待遇问题的行政复议，我们认为：</w:t>
      </w:r>
    </w:p>
    <w:p>
      <w:pPr>
        <w:ind w:left="0" w:right="0" w:firstLine="560"/>
        <w:spacing w:before="450" w:after="450" w:line="312" w:lineRule="auto"/>
      </w:pPr>
      <w:r>
        <w:rPr>
          <w:rFonts w:ascii="宋体" w:hAnsi="宋体" w:eastAsia="宋体" w:cs="宋体"/>
          <w:color w:val="000"/>
          <w:sz w:val="28"/>
          <w:szCs w:val="28"/>
        </w:rPr>
        <w:t xml:space="preserve">1、申请人于__________年_____月到达法定退休年龄，从__________年_____月起享受退休待遇是符合有关规定的，但申请人提出的我中心未依法核定其退休基准日问题不能成立。</w:t>
      </w:r>
    </w:p>
    <w:p>
      <w:pPr>
        <w:ind w:left="0" w:right="0" w:firstLine="560"/>
        <w:spacing w:before="450" w:after="450" w:line="312" w:lineRule="auto"/>
      </w:pPr>
      <w:r>
        <w:rPr>
          <w:rFonts w:ascii="宋体" w:hAnsi="宋体" w:eastAsia="宋体" w:cs="宋体"/>
          <w:color w:val="000"/>
          <w:sz w:val="28"/>
          <w:szCs w:val="28"/>
        </w:rPr>
        <w:t xml:space="preserve">2、申请人__________年_____月退休，从__________年_____月起参加社会统筹是有政策依据的，申请人提出的我中心应支付其__________年_____月至__________年_____月期间的养老金不能成立。</w:t>
      </w:r>
    </w:p>
    <w:p>
      <w:pPr>
        <w:ind w:left="0" w:right="0" w:firstLine="560"/>
        <w:spacing w:before="450" w:after="450" w:line="312" w:lineRule="auto"/>
      </w:pPr>
      <w:r>
        <w:rPr>
          <w:rFonts w:ascii="宋体" w:hAnsi="宋体" w:eastAsia="宋体" w:cs="宋体"/>
          <w:color w:val="000"/>
          <w:sz w:val="28"/>
          <w:szCs w:val="28"/>
        </w:rPr>
        <w:t xml:space="preserve">3、申请人要求我处按其法定退休基准日档次、标准调整__________年基本养老金待遇问题，因目前在我市尚未实施到位，故不能成立。其事实和依据为：</w:t>
      </w:r>
    </w:p>
    <w:p>
      <w:pPr>
        <w:ind w:left="0" w:right="0" w:firstLine="560"/>
        <w:spacing w:before="450" w:after="450" w:line="312" w:lineRule="auto"/>
      </w:pPr>
      <w:r>
        <w:rPr>
          <w:rFonts w:ascii="宋体" w:hAnsi="宋体" w:eastAsia="宋体" w:cs="宋体"/>
          <w:color w:val="000"/>
          <w:sz w:val="28"/>
          <w:szCs w:val="28"/>
        </w:rPr>
        <w:t xml:space="preserve">(1)申请人王淑平提出的退休基准日问题。我处电脑档案资料反映，_______________出生于__________年_____月__________日,__________年_____月参加工作，于__________年__________月退休，__________年__________月起享受退休待遇，符合__________字〔__________〕__________号《关于加强退休审批管理有关问题的复函》第一条规定。根据申请人申请书反映，申请人对此无异议。</w:t>
      </w:r>
    </w:p>
    <w:p>
      <w:pPr>
        <w:ind w:left="0" w:right="0" w:firstLine="560"/>
        <w:spacing w:before="450" w:after="450" w:line="312" w:lineRule="auto"/>
      </w:pPr>
      <w:r>
        <w:rPr>
          <w:rFonts w:ascii="宋体" w:hAnsi="宋体" w:eastAsia="宋体" w:cs="宋体"/>
          <w:color w:val="000"/>
          <w:sz w:val="28"/>
          <w:szCs w:val="28"/>
        </w:rPr>
        <w:t xml:space="preserve">(2)申请人_______________提出的返还养老金问题。根据__________省人民政府__________字〔__________〕__________号《________________办法》第二条第2款规定：_________________企业当年批准离、退休的人员以及当年录用、招收的合同制工人，从下一年度起参加统筹，当年新增退休费用和合同制工人应缴的养老金仍由企业负担。因此，申请人__________年_____月至__________年_____月间的养老金应由所在单位负担，__________年_____月起参加社会统筹。</w:t>
      </w:r>
    </w:p>
    <w:p>
      <w:pPr>
        <w:ind w:left="0" w:right="0" w:firstLine="560"/>
        <w:spacing w:before="450" w:after="450" w:line="312" w:lineRule="auto"/>
      </w:pPr>
      <w:r>
        <w:rPr>
          <w:rFonts w:ascii="宋体" w:hAnsi="宋体" w:eastAsia="宋体" w:cs="宋体"/>
          <w:color w:val="000"/>
          <w:sz w:val="28"/>
          <w:szCs w:val="28"/>
        </w:rPr>
        <w:t xml:space="preserve">(3)申请人_______________提出的关于调整__________年基本养老金待遇问题。申请人的缴费年限为30年4个月，根据__________字〔__________〕__________号文件规定，应按__________年_____月__________日以前退休、缴费年限30年-34年的档次增加退休待遇，不存在按其办理退休手续时间和参加社会统筹时间增加退休待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2025-05-07T03:27:05+08:00</dcterms:created>
  <dcterms:modified xsi:type="dcterms:W3CDTF">2025-05-07T03:27:05+08:00</dcterms:modified>
</cp:coreProperties>
</file>

<file path=docProps/custom.xml><?xml version="1.0" encoding="utf-8"?>
<Properties xmlns="http://schemas.openxmlformats.org/officeDocument/2006/custom-properties" xmlns:vt="http://schemas.openxmlformats.org/officeDocument/2006/docPropsVTypes"/>
</file>