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一年一度的会计决算</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一度的会计决算一年一度的会计决算工作就要到了，为了使各分公司会计人员真正搞好决算的结账工作与新建账的衔接与过度，工作总结特提出如下注意事项和要求：1、善于发现问题。会计其实就是掌管一大堆的乱麻，通俗说就是保管单位的“针线笸箩”，该往出取...</w:t>
      </w:r>
    </w:p>
    <w:p>
      <w:pPr>
        <w:ind w:left="0" w:right="0" w:firstLine="560"/>
        <w:spacing w:before="450" w:after="450" w:line="312" w:lineRule="auto"/>
      </w:pPr>
      <w:r>
        <w:rPr>
          <w:rFonts w:ascii="宋体" w:hAnsi="宋体" w:eastAsia="宋体" w:cs="宋体"/>
          <w:color w:val="000"/>
          <w:sz w:val="28"/>
          <w:szCs w:val="28"/>
        </w:rPr>
        <w:t xml:space="preserve">一年一度的会计决算</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2025-05-02T08:28:12+08:00</dcterms:created>
  <dcterms:modified xsi:type="dcterms:W3CDTF">2025-05-02T08:28:12+08:00</dcterms:modified>
</cp:coreProperties>
</file>

<file path=docProps/custom.xml><?xml version="1.0" encoding="utf-8"?>
<Properties xmlns="http://schemas.openxmlformats.org/officeDocument/2006/custom-properties" xmlns:vt="http://schemas.openxmlformats.org/officeDocument/2006/docPropsVTypes"/>
</file>