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2024年幼儿园教师工作个人总结</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　　一、思想品德　　本人能积极参加政...</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二、本学期取得的成绩</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　　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教师个人总结报告</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一、教学方面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二、常规教育方面</w:t>
      </w:r>
    </w:p>
    <w:p>
      <w:pPr>
        <w:ind w:left="0" w:right="0" w:firstLine="560"/>
        <w:spacing w:before="450" w:after="450" w:line="312" w:lineRule="auto"/>
      </w:pPr>
      <w:r>
        <w:rPr>
          <w:rFonts w:ascii="宋体" w:hAnsi="宋体" w:eastAsia="宋体" w:cs="宋体"/>
          <w:color w:val="000"/>
          <w:sz w:val="28"/>
          <w:szCs w:val="28"/>
        </w:rPr>
        <w:t xml:space="preserve">　　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三、业务学习方面：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w:t>
      </w:r>
    </w:p>
    <w:p>
      <w:pPr>
        <w:ind w:left="0" w:right="0" w:firstLine="560"/>
        <w:spacing w:before="450" w:after="450" w:line="312" w:lineRule="auto"/>
      </w:pPr>
      <w:r>
        <w:rPr>
          <w:rFonts w:ascii="宋体" w:hAnsi="宋体" w:eastAsia="宋体" w:cs="宋体"/>
          <w:color w:val="000"/>
          <w:sz w:val="28"/>
          <w:szCs w:val="28"/>
        </w:rPr>
        <w:t xml:space="preserve">　　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　　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时间的脚步从不停歇，我们以喜悦的心情送走了鸡年，迎来了狗年。在这收获的季节，我不禁细细品味着过去的一点一滴，酸、甜、苦、辣尽在其中。以下是我在一年实践中的几点总结：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热爱祖国、热爱中国共产党。作为新世纪的幼儿教师能时刻关注国际形式的变化，以三个代表的思想引领自我，爱岗敬业，遵守幼儿园的各种规章制度。能认真的参加政治学习，做好笔记，本学期主要学习了：十六届四中全会的精神内容。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积极参加党组织的活动，在活动中能积极发表自己的意见和建议，时时以一个党员的标准要求自己，顾全大局，在迎接5月份的市一级园复查工作中，我因患中耳乳突炎需住院手术治疗，但为了幼儿园的迎检工作能顺利完成，我一直拖到了六月下旬才住进了医院。</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　　上半年，我带的是大班，结合大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　　2、教育教学方面</w:t>
      </w:r>
    </w:p>
    <w:p>
      <w:pPr>
        <w:ind w:left="0" w:right="0" w:firstLine="560"/>
        <w:spacing w:before="450" w:after="450" w:line="312" w:lineRule="auto"/>
      </w:pPr>
      <w:r>
        <w:rPr>
          <w:rFonts w:ascii="宋体" w:hAnsi="宋体" w:eastAsia="宋体" w:cs="宋体"/>
          <w:color w:val="000"/>
          <w:sz w:val="28"/>
          <w:szCs w:val="28"/>
        </w:rPr>
        <w:t xml:space="preserve">　　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　　3、积极做好迎新工作，把因材施教贯穿于幼儿一日生活的每个环节，寓教于乐。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　　下半年，我接手的是托班新生，年龄均在两岁半左右。为了让新生更快地适应幼儿园一日生活，使他们活泼愉快地进行集体活动，我们在开学前的第一期家长园地中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　　作为托班的教师,开学时我们要比别人付出更多的汗水,为了让孩子能更好的适应幼儿园的生活,我们一个多月不分早中班, 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心情，从家长的角度出发，共同解决问题。我们细致的工作，赢得了家长的信任和赞许。在教育活动中，我能灵活运用多种教学手段，尽可能地打破传统教学模式，采用多启发、多提问开放式教学调动幼儿的学习兴趣。在内容的选择、方法的运用以及教具的使用上都做了充分的考虑。我还特别注意结合托班幼儿的年龄特点，选择生动、形象的材料供幼儿操作，并激发幼儿各种感官的共同参与。在游戏活动中，我根据幼儿的兴趣开设了“娃娃家”、 “喂娃娃吃饭”等一系列游戏区角，让幼儿体验不同的角色位置，从而激发他们高高兴兴上幼儿园的愿望，促进幼儿与同伴的交往及口语表达能力等方面的全面发展。对幼儿的一日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　　三、积极、认真开展课题研究，多方面的提高专业技能。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　　下半年我园面临“十五”课题的结题验收工作。我作为课题组的一员承担着子课题的研究。我积极投入到课题的结题验收工作中。将自己的工作做扎实，为了撰写、修改子课题报告，查找资料，我常常晚上加班加点到很晚，为幼儿园的课题工作尽了自己最大的努力。</w:t>
      </w:r>
    </w:p>
    <w:p>
      <w:pPr>
        <w:ind w:left="0" w:right="0" w:firstLine="560"/>
        <w:spacing w:before="450" w:after="450" w:line="312" w:lineRule="auto"/>
      </w:pPr>
      <w:r>
        <w:rPr>
          <w:rFonts w:ascii="宋体" w:hAnsi="宋体" w:eastAsia="宋体" w:cs="宋体"/>
          <w:color w:val="000"/>
          <w:sz w:val="28"/>
          <w:szCs w:val="28"/>
        </w:rPr>
        <w:t xml:space="preserve">　　一年的工作中我积极参与教育教学改革，不断总结教学经验提高专业技能，撰写的观察笔记获区三等奖、论文《试论幼儿园角色游戏中教师的指导》获区二等奖。今年我还被评为区保教先进个人和区先进知识型教职工，同时在华师进修《学前教育&gt;本科的学习也圆满结束。</w:t>
      </w:r>
    </w:p>
    <w:p>
      <w:pPr>
        <w:ind w:left="0" w:right="0" w:firstLine="560"/>
        <w:spacing w:before="450" w:after="450" w:line="312" w:lineRule="auto"/>
      </w:pPr>
      <w:r>
        <w:rPr>
          <w:rFonts w:ascii="宋体" w:hAnsi="宋体" w:eastAsia="宋体" w:cs="宋体"/>
          <w:color w:val="000"/>
          <w:sz w:val="28"/>
          <w:szCs w:val="28"/>
        </w:rPr>
        <w:t xml:space="preserve">　　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2025-05-02T09:42:45+08:00</dcterms:created>
  <dcterms:modified xsi:type="dcterms:W3CDTF">2025-05-02T09:42:45+08:00</dcterms:modified>
</cp:coreProperties>
</file>

<file path=docProps/custom.xml><?xml version="1.0" encoding="utf-8"?>
<Properties xmlns="http://schemas.openxmlformats.org/officeDocument/2006/custom-properties" xmlns:vt="http://schemas.openxmlformats.org/officeDocument/2006/docPropsVTypes"/>
</file>