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最新银行职员转正工作总结简短(5篇)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职员转正工作总结简短一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银行职员转正工作总结简短一</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(一)负责办理总行对政府文件的收发、登记、阅签、清退、整理、归档、x，管理好上级下发文件以及银行内部文件的目录以及存档工作到月底做好各类文档的归档工作。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的发展做出更大更有用的贡献。</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银行职员转正工作总结简短二</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xx小组的成员，我经历了生意贷客户xx的`实地调查，坚持风险控制第一，营销客户第二。从实力、信用、效益三大原则上多维度的分析客户，特别注重客户第一还款来源保障和抗风险性，比如销售收入的核实，我们都尽量在走访中就及时核实销售发票、增值税发票、手工帐本、销售合同、各种财务报表，不留给对方造假的时间，且增值税和银行流水要时间同步才能准确反映。</w:t>
      </w:r>
    </w:p>
    <w:p>
      <w:pPr>
        <w:ind w:left="0" w:right="0" w:firstLine="560"/>
        <w:spacing w:before="450" w:after="450" w:line="312" w:lineRule="auto"/>
      </w:pPr>
      <w:r>
        <w:rPr>
          <w:rFonts w:ascii="宋体" w:hAnsi="宋体" w:eastAsia="宋体" w:cs="宋体"/>
          <w:color w:val="000"/>
          <w:sz w:val="28"/>
          <w:szCs w:val="28"/>
        </w:rPr>
        <w:t xml:space="preserve">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w:t>
      </w:r>
    </w:p>
    <w:p>
      <w:pPr>
        <w:ind w:left="0" w:right="0" w:firstLine="560"/>
        <w:spacing w:before="450" w:after="450" w:line="312" w:lineRule="auto"/>
      </w:pPr>
      <w:r>
        <w:rPr>
          <w:rFonts w:ascii="宋体" w:hAnsi="宋体" w:eastAsia="宋体" w:cs="宋体"/>
          <w:color w:val="000"/>
          <w:sz w:val="28"/>
          <w:szCs w:val="28"/>
        </w:rPr>
        <w:t xml:space="preserve">从所经办的客户xx、xx经历中体会，最主要是核实客户稳定的工作和收入两个基点，申请特别授信xx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银行职员转正工作总结简短三</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x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x月xx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xx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银行职员转正工作总结简短五</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7月30日，我被分到分理处，在这里，我很好的消化了x教授的会计课程，进步神速。哈哈......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民生的腾飞贡献出自己的一份力量，实现心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2025-05-02T06:31:32+08:00</dcterms:created>
  <dcterms:modified xsi:type="dcterms:W3CDTF">2025-05-02T06:31:32+08:00</dcterms:modified>
</cp:coreProperties>
</file>

<file path=docProps/custom.xml><?xml version="1.0" encoding="utf-8"?>
<Properties xmlns="http://schemas.openxmlformats.org/officeDocument/2006/custom-properties" xmlns:vt="http://schemas.openxmlformats.org/officeDocument/2006/docPropsVTypes"/>
</file>