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最新一周保安工作总结煤矿 一周保安工作计划(5篇)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一周保安工作总结煤矿 一周保安工作计划一1、遵章守纪,注重礼貌礼节。遵章守纪是合格员工的基本要求,是各项工作顺利开展的前提。因此在工作中以遵章守纪为荣,并付实际行动,互相监督遵守。服务行业,礼貌礼节做得怎样,是服务水平的体现。工作中做到勤问...</w:t>
      </w:r>
    </w:p>
    <w:p>
      <w:pPr>
        <w:ind w:left="0" w:right="0" w:firstLine="560"/>
        <w:spacing w:before="450" w:after="450" w:line="312" w:lineRule="auto"/>
      </w:pPr>
      <w:r>
        <w:rPr>
          <w:rFonts w:ascii="黑体" w:hAnsi="黑体" w:eastAsia="黑体" w:cs="黑体"/>
          <w:color w:val="000000"/>
          <w:sz w:val="36"/>
          <w:szCs w:val="36"/>
          <w:b w:val="1"/>
          <w:bCs w:val="1"/>
        </w:rPr>
        <w:t xml:space="preserve">一周保安工作总结煤矿 一周保安工作计划一</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一周保安工作总结煤矿 一周保安工作计划篇二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&lt;/p[_TAG_h2]一周保安工作总结煤矿 一周保安工作计划三</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一周保安工作总结煤矿 一周保安工作计划篇四</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二、加强巡视力度</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上半年的工作任务，得到了住/租户的满意，同时也得到了领导的认可。我们上半年的工作是比较繁琐的半年，有住/租户的装修施工，进出的人员多且复杂，加上因__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一周保安工作总结煤矿 一周保安工作计划篇五</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2025-06-17T00:13:32+08:00</dcterms:created>
  <dcterms:modified xsi:type="dcterms:W3CDTF">2025-06-17T00:13:32+08:00</dcterms:modified>
</cp:coreProperties>
</file>

<file path=docProps/custom.xml><?xml version="1.0" encoding="utf-8"?>
<Properties xmlns="http://schemas.openxmlformats.org/officeDocument/2006/custom-properties" xmlns:vt="http://schemas.openxmlformats.org/officeDocument/2006/docPropsVTypes"/>
</file>