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最新酒店出纳工作总结与计划(八篇)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一1、建立健全财务各项会计核算账簿，对成本费用明细进行合理有效的分类，使成本费用核算口径一致。2、建立和完善各项报销单据，为加强内部管理做好前期工作。3、设置了资金计划表格及办法，为公司规范化管理、统筹及高效地运用资金...</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酒店出纳工作总结与计划一</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酒店出纳工作总结与计划二</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酒店出纳工作总结与计划四</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酒店出纳工作总结与计划六</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酒店出纳工作总结与计划七</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酒店出纳工作总结与计划八</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