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2024年小学教师德育教学工作总结 小学教师德育工作总结(5篇)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小学教师德育教学工作总结 小学教师德育工作总结一一、根据《中学生德育大纲》要求本学期我校在德育工作中坚持一切从实际出发，实事求是的原则，认真落实《中小学德育规程》、《学校德育实施细则》，做到每个年部印发一份，把对学生的思想政治教育、品德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 小学教师德育工作总结一</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 小学教师德育工作总结二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 小学教师德育工作总结三</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一训”。“三育”即诚信守法教育、高中生行为规范教育和自信心培养教育。学校印发完整配套的学习材料，人手一册，利用集体讲解和个别辅导相结合的形式，组织学生认真学习和讨论。同时还组织学生观看礼仪规范、交通安全、应急自救等专题教育光盘，还组织学生开展了“如何设计我的高中生活”征文比赛活动。学习结束后对全体新生的学习情况进行书面测试，凡测试不达标的学生，学校不予注册，直至补考达标为止。</w:t>
      </w:r>
    </w:p>
    <w:p>
      <w:pPr>
        <w:ind w:left="0" w:right="0" w:firstLine="560"/>
        <w:spacing w:before="450" w:after="450" w:line="312" w:lineRule="auto"/>
      </w:pPr>
      <w:r>
        <w:rPr>
          <w:rFonts w:ascii="宋体" w:hAnsi="宋体" w:eastAsia="宋体" w:cs="宋体"/>
          <w:color w:val="000"/>
          <w:sz w:val="28"/>
          <w:szCs w:val="28"/>
        </w:rPr>
        <w:t xml:space="preserve">“一训”即新生军训，通过军训，促使学生提高政治思想觉悟，磨练意志，健壮体魄，树立集体主义观念，强化组织纪律性，培养吃苦耐劳的精神。通过入学“三育一训”，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w:t>
      </w:r>
    </w:p>
    <w:p>
      <w:pPr>
        <w:ind w:left="0" w:right="0" w:firstLine="560"/>
        <w:spacing w:before="450" w:after="450" w:line="312" w:lineRule="auto"/>
      </w:pPr>
      <w:r>
        <w:rPr>
          <w:rFonts w:ascii="宋体" w:hAnsi="宋体" w:eastAsia="宋体" w:cs="宋体"/>
          <w:color w:val="000"/>
          <w:sz w:val="28"/>
          <w:szCs w:val="28"/>
        </w:rPr>
        <w:t xml:space="preserve">学校德育工作是对学生进行政治教育、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政教处——年级组——保卫部，教师——教辅人员——工勤人员”。“三纵”即“政教处——班级——学生，团总支——团支部——学生，学生会——班委会——学生”。</w:t>
      </w:r>
    </w:p>
    <w:p>
      <w:pPr>
        <w:ind w:left="0" w:right="0" w:firstLine="560"/>
        <w:spacing w:before="450" w:after="450" w:line="312" w:lineRule="auto"/>
      </w:pPr>
      <w:r>
        <w:rPr>
          <w:rFonts w:ascii="宋体" w:hAnsi="宋体" w:eastAsia="宋体" w:cs="宋体"/>
          <w:color w:val="000"/>
          <w:sz w:val="28"/>
          <w:szCs w:val="28"/>
        </w:rPr>
        <w:t xml:space="preserve">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举办每年一次的春季田径运动会和冬季越野赛，举办科技艺术节、读书节等活动，开辟德育基地，拓宽学生道德实践活动渠道，丰富德育工作的形式和内容。我校成立了心理咨询室，开展心理咨询工作，对学生进行心理普查，了解学生的学习状况和自信心状况，经过科学的分析，提出合理化建议和改进措施，还对部分学生学习、生活、情感困惑等方面的问题进行了及时矫正。</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否则不颁发毕业证。为此，学校实施了《学生行为德育达标考核管理办法》，并给每位学生建立了德育档案，通过学生自我评价、班内学生互评、班主任评价、任课教师评价、家长鉴定和政教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政教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四高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先后承担了三个局、升级德育课题的研究任务，《高中生创新学习策略及心理素质培养的实验研究》在河南省20__年教科研成果评比中，荣获油田惟一的一个一等奖。各班积极开展别开生面的德育活动课，刘永濮老师的《和谐成长》德育活动课在油田教育界引起较大反响。通过德育研究，使我校的德育工作水平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 小学教师德育工作总结四</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利用音乐教材歌曲内容的特点，对学生进行品德教育，在教授歌曲的过程中，利用歌词内容，再配合声像、语言以及各种道具，展开合理想象，使学生在音乐学习过程中有身临其境的感受和全面的感官体验，激发学生的学习兴趣和学习愿望，学会歌曲的同时，深刻体会歌曲的情感，使学生在情感上有所触发。</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利用不同的教学形式，对学生进行品德教育。比如在识谱教学中，根据音符的变换，让学生感知不同的音符不同的表现形式可以组成不同的旋律，明白在音乐中，音符不像数字，音符没有大小，没有主次。只要组合，合理的组合，就能产生美妙的旋律，从而告诉学生，我们每个人的地位是平等的，只要在生活学习中愿意和别人合作，都能创造出自身的最大价值。同样，这种合作教育的渗透，也可以在合唱教学中让学生去领会。只要很好的和大家合作，就能唱出美妙的歌曲。</w:t>
      </w:r>
    </w:p>
    <w:p>
      <w:pPr>
        <w:ind w:left="0" w:right="0" w:firstLine="560"/>
        <w:spacing w:before="450" w:after="450" w:line="312" w:lineRule="auto"/>
      </w:pPr>
      <w:r>
        <w:rPr>
          <w:rFonts w:ascii="宋体" w:hAnsi="宋体" w:eastAsia="宋体" w:cs="宋体"/>
          <w:color w:val="000"/>
          <w:sz w:val="28"/>
          <w:szCs w:val="28"/>
        </w:rPr>
        <w:t xml:space="preserve">正如贝多芬所说：“音乐能使人的道德高尚起来。”因此，在音乐教学中，我们要深入挖掘出音乐歌曲中内在的思想情感教育因素，充分发挥音乐的情感作用，陶冶学生的性情，提高审美趣味，使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小学教师德育教学工作总结 小学教师德育工作总结五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三中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全体学生接受法制教育。10月30日学校还请到了我校的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在本学期，校园环境美化，学生们更加喜爱我们的学校，学生们很少有人践踏草坪，更没有折花枝、树枝的现象出现。学生们更加爱惜校园里的花树，能够给垃圾分类，扔到指定的垃圾点。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2025-05-02T02:27:00+08:00</dcterms:created>
  <dcterms:modified xsi:type="dcterms:W3CDTF">2025-05-02T02:27:00+08:00</dcterms:modified>
</cp:coreProperties>
</file>

<file path=docProps/custom.xml><?xml version="1.0" encoding="utf-8"?>
<Properties xmlns="http://schemas.openxmlformats.org/officeDocument/2006/custom-properties" xmlns:vt="http://schemas.openxmlformats.org/officeDocument/2006/docPropsVTypes"/>
</file>