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最新外贸业务员月工作总结 外贸业务员工作总结与计划(6篇)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外贸业务员月工作总结 外贸业务员工作总结与计划一一、工作总结：(一)搞好电信市场调查与分析我在市场部从事市场调查与策划工作。我深知随着电信市场环境不断变化、信息通信技术发展突飞猛进、市场需求瞬息万变，必须通过开展形式多样的电信市场调查，广泛...</w:t>
      </w:r>
    </w:p>
    <w:p>
      <w:pPr>
        <w:ind w:left="0" w:right="0" w:firstLine="560"/>
        <w:spacing w:before="450" w:after="450" w:line="312" w:lineRule="auto"/>
      </w:pPr>
      <w:r>
        <w:rPr>
          <w:rFonts w:ascii="黑体" w:hAnsi="黑体" w:eastAsia="黑体" w:cs="黑体"/>
          <w:color w:val="000000"/>
          <w:sz w:val="36"/>
          <w:szCs w:val="36"/>
          <w:b w:val="1"/>
          <w:bCs w:val="1"/>
        </w:rPr>
        <w:t xml:space="preserve">外贸业务员月工作总结 外贸业务员工作总结与计划一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外贸业务员月工作总结 外贸业务员工作总结与计划二</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截止20_年x月x日，20_年部门完成销售额为__万元，超额完成公司制定的部门销售任务;回款金额为__万元，回款率为__%。</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外贸业务员月工作总结 外贸业务员工作总结与计划三</w:t>
      </w:r>
    </w:p>
    <w:p>
      <w:pPr>
        <w:ind w:left="0" w:right="0" w:firstLine="560"/>
        <w:spacing w:before="450" w:after="450" w:line="312" w:lineRule="auto"/>
      </w:pPr>
      <w:r>
        <w:rPr>
          <w:rFonts w:ascii="宋体" w:hAnsi="宋体" w:eastAsia="宋体" w:cs="宋体"/>
          <w:color w:val="000"/>
          <w:sz w:val="28"/>
          <w:szCs w:val="28"/>
        </w:rPr>
        <w:t xml:space="preserve">业务代表是企业的一线人员，合理的薪酬体系能充分调动业务代表的工作积极性，原先干多干少一个样、干与不干一个样的大锅饭制度已经被干多拿得多、干少拿得少的制度彻底更替，至于业务人员到底该拿多少?企业在发薪水的时候究竟发多少?这需要企业建立一套行之有效的薪水制度。</w:t>
      </w:r>
    </w:p>
    <w:p>
      <w:pPr>
        <w:ind w:left="0" w:right="0" w:firstLine="560"/>
        <w:spacing w:before="450" w:after="450" w:line="312" w:lineRule="auto"/>
      </w:pPr>
      <w:r>
        <w:rPr>
          <w:rFonts w:ascii="宋体" w:hAnsi="宋体" w:eastAsia="宋体" w:cs="宋体"/>
          <w:color w:val="000"/>
          <w:sz w:val="28"/>
          <w:szCs w:val="28"/>
        </w:rPr>
        <w:t xml:space="preserve">“买力”和“卖力”市场永远是矛盾的，但决非不可调和，而调和的关键点就是制定一套合情合理的薪酬体系，它是留住人才、维持企业发展的原动力，笔者根据多年服务众多企业的经验，总结出六套薪水制度，其中前三种薪水制度比较常见，而后三种薪水制度目前也有不少企业正逐步施行。</w:t>
      </w:r>
    </w:p>
    <w:p>
      <w:pPr>
        <w:ind w:left="0" w:right="0" w:firstLine="560"/>
        <w:spacing w:before="450" w:after="450" w:line="312" w:lineRule="auto"/>
      </w:pPr>
      <w:r>
        <w:rPr>
          <w:rFonts w:ascii="宋体" w:hAnsi="宋体" w:eastAsia="宋体" w:cs="宋体"/>
          <w:color w:val="000"/>
          <w:sz w:val="28"/>
          <w:szCs w:val="28"/>
        </w:rPr>
        <w:t xml:space="preserve">1、 高底薪+低提成</w:t>
      </w:r>
    </w:p>
    <w:p>
      <w:pPr>
        <w:ind w:left="0" w:right="0" w:firstLine="560"/>
        <w:spacing w:before="450" w:after="450" w:line="312" w:lineRule="auto"/>
      </w:pPr>
      <w:r>
        <w:rPr>
          <w:rFonts w:ascii="宋体" w:hAnsi="宋体" w:eastAsia="宋体" w:cs="宋体"/>
          <w:color w:val="000"/>
          <w:sz w:val="28"/>
          <w:szCs w:val="28"/>
        </w:rPr>
        <w:t xml:space="preserve">以高于同行的平均底薪，以适当或略低于同行业之间的提成发放奖励，该制度主要在外企或国内大企业中执行的比较多，国内某家电企业在上海的业务代表底薪为4000，提成为1%。属于典型的高底薪+低提成制度。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该制度容易留住具有忠诚度的老业务代表，也容易稳定一些能力相当的人才，但是该制度往往针对的业务代表学历、外语水平、计算机水平方面有一定的要求，所以业务代表不容易轻易进去，门槛相对高些。</w:t>
      </w:r>
    </w:p>
    <w:p>
      <w:pPr>
        <w:ind w:left="0" w:right="0" w:firstLine="560"/>
        <w:spacing w:before="450" w:after="450" w:line="312" w:lineRule="auto"/>
      </w:pPr>
      <w:r>
        <w:rPr>
          <w:rFonts w:ascii="宋体" w:hAnsi="宋体" w:eastAsia="宋体" w:cs="宋体"/>
          <w:color w:val="000"/>
          <w:sz w:val="28"/>
          <w:szCs w:val="28"/>
        </w:rPr>
        <w:t xml:space="preserve">2、 中底薪+中提成</w:t>
      </w:r>
    </w:p>
    <w:p>
      <w:pPr>
        <w:ind w:left="0" w:right="0" w:firstLine="560"/>
        <w:spacing w:before="450" w:after="450" w:line="312" w:lineRule="auto"/>
      </w:pPr>
      <w:r>
        <w:rPr>
          <w:rFonts w:ascii="宋体" w:hAnsi="宋体" w:eastAsia="宋体" w:cs="宋体"/>
          <w:color w:val="000"/>
          <w:sz w:val="28"/>
          <w:szCs w:val="28"/>
        </w:rPr>
        <w:t xml:space="preserve">以同行的平均底薪为标准，以同行的平均提成发放提成，该制度主要在国内一些中型企业运用的相当多，该制度对于一些能力不错而学历不高的业务代表有很大的吸引力。业务代表考虑在这样的企业长期发展，主要受中国传统的中庸思想所影响，比上不足比下有余。目前打部分国内企业采取的是这种薪水发放方式。</w:t>
      </w:r>
    </w:p>
    <w:p>
      <w:pPr>
        <w:ind w:left="0" w:right="0" w:firstLine="560"/>
        <w:spacing w:before="450" w:after="450" w:line="312" w:lineRule="auto"/>
      </w:pPr>
      <w:r>
        <w:rPr>
          <w:rFonts w:ascii="宋体" w:hAnsi="宋体" w:eastAsia="宋体" w:cs="宋体"/>
          <w:color w:val="000"/>
          <w:sz w:val="28"/>
          <w:szCs w:val="28"/>
        </w:rPr>
        <w:t xml:space="preserve">3、 少底薪+高提成</w:t>
      </w:r>
    </w:p>
    <w:p>
      <w:pPr>
        <w:ind w:left="0" w:right="0" w:firstLine="560"/>
        <w:spacing w:before="450" w:after="450" w:line="312" w:lineRule="auto"/>
      </w:pPr>
      <w:r>
        <w:rPr>
          <w:rFonts w:ascii="宋体" w:hAnsi="宋体" w:eastAsia="宋体" w:cs="宋体"/>
          <w:color w:val="000"/>
          <w:sz w:val="28"/>
          <w:szCs w:val="28"/>
        </w:rPr>
        <w:t xml:space="preserve">以低于同行的平均底薪甚至以当地的最低生活保障为底薪标准，以高于同行业的平均提成发放奖励，该制度主要在国内一些小型企业运用的相当多，该制度不仅可以有效促进业务代表的工作积极性，而且企业也无须支付过高的人力成本，对于一些能力很棒、经验很足而学历不高的业务代表有一定的吸引力。</w:t>
      </w:r>
    </w:p>
    <w:p>
      <w:pPr>
        <w:ind w:left="0" w:right="0" w:firstLine="560"/>
        <w:spacing w:before="450" w:after="450" w:line="312" w:lineRule="auto"/>
      </w:pPr>
      <w:r>
        <w:rPr>
          <w:rFonts w:ascii="宋体" w:hAnsi="宋体" w:eastAsia="宋体" w:cs="宋体"/>
          <w:color w:val="000"/>
          <w:sz w:val="28"/>
          <w:szCs w:val="28"/>
        </w:rPr>
        <w:t xml:space="preserve">最具创新的是国内某保健品企业，该企业走的是服务营销体系，其薪水制度为：该城市最低生活保障(450元)+完成业务量_制定百分比(10%)</w:t>
      </w:r>
    </w:p>
    <w:p>
      <w:pPr>
        <w:ind w:left="0" w:right="0" w:firstLine="560"/>
        <w:spacing w:before="450" w:after="450" w:line="312" w:lineRule="auto"/>
      </w:pPr>
      <w:r>
        <w:rPr>
          <w:rFonts w:ascii="宋体" w:hAnsi="宋体" w:eastAsia="宋体" w:cs="宋体"/>
          <w:color w:val="000"/>
          <w:sz w:val="28"/>
          <w:szCs w:val="28"/>
        </w:rPr>
        <w:t xml:space="preserve">这种薪水制度，往往造成两种极端，能力强的人常常吃撑着，能力弱的常常吃不着。</w:t>
      </w:r>
    </w:p>
    <w:p>
      <w:pPr>
        <w:ind w:left="0" w:right="0" w:firstLine="560"/>
        <w:spacing w:before="450" w:after="450" w:line="312" w:lineRule="auto"/>
      </w:pPr>
      <w:r>
        <w:rPr>
          <w:rFonts w:ascii="宋体" w:hAnsi="宋体" w:eastAsia="宋体" w:cs="宋体"/>
          <w:color w:val="000"/>
          <w:sz w:val="28"/>
          <w:szCs w:val="28"/>
        </w:rPr>
        <w:t xml:space="preserve">4、 分解任务量</w:t>
      </w:r>
    </w:p>
    <w:p>
      <w:pPr>
        <w:ind w:left="0" w:right="0" w:firstLine="560"/>
        <w:spacing w:before="450" w:after="450" w:line="312" w:lineRule="auto"/>
      </w:pPr>
      <w:r>
        <w:rPr>
          <w:rFonts w:ascii="宋体" w:hAnsi="宋体" w:eastAsia="宋体" w:cs="宋体"/>
          <w:color w:val="000"/>
          <w:sz w:val="28"/>
          <w:szCs w:val="28"/>
        </w:rPr>
        <w:t xml:space="preserve">这是一套比较新的薪水发放原则，能够公平地给每个业务代表发放薪水，彻底打破传统的底薪+提成制度。</w:t>
      </w:r>
    </w:p>
    <w:p>
      <w:pPr>
        <w:ind w:left="0" w:right="0" w:firstLine="560"/>
        <w:spacing w:before="450" w:after="450" w:line="312" w:lineRule="auto"/>
      </w:pPr>
      <w:r>
        <w:rPr>
          <w:rFonts w:ascii="宋体" w:hAnsi="宋体" w:eastAsia="宋体" w:cs="宋体"/>
          <w:color w:val="000"/>
          <w:sz w:val="28"/>
          <w:szCs w:val="28"/>
        </w:rPr>
        <w:t xml:space="preserve">某公司共10个业务代表，在20__年4月份制定的销售任务50万，那么每人的平均任务是5万，当业务代表刚好完成属于自己的任务额5万的时候，就拿到平均工资3000元，具体发放方式有一个数学公式可以计算：平均薪水_完成任务÷任务额=应得薪水。</w:t>
      </w:r>
    </w:p>
    <w:p>
      <w:pPr>
        <w:ind w:left="0" w:right="0" w:firstLine="560"/>
        <w:spacing w:before="450" w:after="450" w:line="312" w:lineRule="auto"/>
      </w:pPr>
      <w:r>
        <w:rPr>
          <w:rFonts w:ascii="黑体" w:hAnsi="黑体" w:eastAsia="黑体" w:cs="黑体"/>
          <w:color w:val="000000"/>
          <w:sz w:val="36"/>
          <w:szCs w:val="36"/>
          <w:b w:val="1"/>
          <w:bCs w:val="1"/>
        </w:rPr>
        <w:t xml:space="preserve">外贸业务员月工作总结 外贸业务员工作总结与计划四</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外贸业务员月工作总结 外贸业务员工作总结与计划五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外贸业务员月工作总结 外贸业务员工作总结与计划六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尽管在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2025-05-01T21:56:58+08:00</dcterms:created>
  <dcterms:modified xsi:type="dcterms:W3CDTF">2025-05-01T21:56:58+08:00</dcterms:modified>
</cp:coreProperties>
</file>

<file path=docProps/custom.xml><?xml version="1.0" encoding="utf-8"?>
<Properties xmlns="http://schemas.openxmlformats.org/officeDocument/2006/custom-properties" xmlns:vt="http://schemas.openxmlformats.org/officeDocument/2006/docPropsVTypes"/>
</file>