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最新七年级生物教师期末的工作总结与反思 七年级生物教育教学工作总结(6篇)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师期末的工作总结与反思七年级生物教育教学工作总结一转眼间一学期的教学工作已接近尾声，为了更好地做好今后的工作，总结经验、吸取教训，下面我对上学期的工作作一总结，为新学期的工作确立新的目标。在上一学期里，我在思想上严于律己，严格要...</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七年级生物教师期末的工作总结与反思七年级生物教育教学工作总结一</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七年级生物教师期末的工作总结与反思七年级生物教育教学工作总结二</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2、3、4、10）班的生物教学工作。在工作中，结合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七年级生物教师期末的工作总结与反思七年级生物教育教学工作总结三</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七年级生物教师期末的工作总结与反思七年级生物教育教学工作总结四</w:t>
      </w:r>
    </w:p>
    <w:p>
      <w:pPr>
        <w:ind w:left="0" w:right="0" w:firstLine="560"/>
        <w:spacing w:before="450" w:after="450" w:line="312" w:lineRule="auto"/>
      </w:pPr>
      <w:r>
        <w:rPr>
          <w:rFonts w:ascii="宋体" w:hAnsi="宋体" w:eastAsia="宋体" w:cs="宋体"/>
          <w:color w:val="000"/>
          <w:sz w:val="28"/>
          <w:szCs w:val="28"/>
        </w:rPr>
        <w:t xml:space="preserve">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成绩情况也符合上述的分析。11班、13班和14班的特优目标和学优目标均能超额完成，并且高分数也较多，而唯独12班的特优目标差得很多，高分学生数太少了。由此可见，班级管理的规范程度和课堂纪律的好坏是决定学科成绩优劣的一个重要因素。</w:t>
      </w:r>
    </w:p>
    <w:p>
      <w:pPr>
        <w:ind w:left="0" w:right="0" w:firstLine="560"/>
        <w:spacing w:before="450" w:after="450" w:line="312" w:lineRule="auto"/>
      </w:pPr>
      <w:r>
        <w:rPr>
          <w:rFonts w:ascii="宋体" w:hAnsi="宋体" w:eastAsia="宋体" w:cs="宋体"/>
          <w:color w:val="000"/>
          <w:sz w:val="28"/>
          <w:szCs w:val="28"/>
        </w:rPr>
        <w:t xml:space="preserve">经验与教训：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我相信要是能做好这几点，所带班级的学习和成绩都将会不断进步和提高的。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七年级生物教师期末的工作总结与反思七年级生物教育教学工作总结五</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七年级生物教师期末的工作总结与反思七年级生物教育教学工作总结六</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2025-05-02T10:35:44+08:00</dcterms:created>
  <dcterms:modified xsi:type="dcterms:W3CDTF">2025-05-02T10:35:44+08:00</dcterms:modified>
</cp:coreProperties>
</file>

<file path=docProps/custom.xml><?xml version="1.0" encoding="utf-8"?>
<Properties xmlns="http://schemas.openxmlformats.org/officeDocument/2006/custom-properties" xmlns:vt="http://schemas.openxmlformats.org/officeDocument/2006/docPropsVTypes"/>
</file>