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最新小学数学二年级上册教学总结北师大版 二年级数学上册教学总结总(6篇)</w:t>
      </w:r>
      <w:bookmarkEnd w:id="1"/>
    </w:p>
    <w:p>
      <w:pPr>
        <w:jc w:val="center"/>
        <w:spacing w:before="0" w:after="450"/>
      </w:pPr>
      <w:r>
        <w:rPr>
          <w:rFonts w:ascii="Arial" w:hAnsi="Arial" w:eastAsia="Arial" w:cs="Arial"/>
          <w:color w:val="999999"/>
          <w:sz w:val="20"/>
          <w:szCs w:val="20"/>
        </w:rPr>
        <w:t xml:space="preserve">来源：网络  作者：海棠云影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小学数学二年级上册教学总结北师大版 二年级数学上册教学总结总一一、领悟新课标精神，教学观念有转变。新课程标准给教育领域注入了新的生机、新的活力，它指出了教育教学的发展方向，充分强调学生的学习地位。本学期我们教研组继续把学习新课程标准作为业务...</w:t>
      </w:r>
    </w:p>
    <w:p>
      <w:pPr>
        <w:ind w:left="0" w:right="0" w:firstLine="560"/>
        <w:spacing w:before="450" w:after="450" w:line="312" w:lineRule="auto"/>
      </w:pPr>
      <w:r>
        <w:rPr>
          <w:rFonts w:ascii="黑体" w:hAnsi="黑体" w:eastAsia="黑体" w:cs="黑体"/>
          <w:color w:val="000000"/>
          <w:sz w:val="36"/>
          <w:szCs w:val="36"/>
          <w:b w:val="1"/>
          <w:bCs w:val="1"/>
        </w:rPr>
        <w:t xml:space="preserve">小学数学二年级上册教学总结北师大版 二年级数学上册教学总结总一</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小学数学二年级上册教学总结北师大版 二年级数学上册教学总结总二</w:t>
      </w:r>
    </w:p>
    <w:p>
      <w:pPr>
        <w:ind w:left="0" w:right="0" w:firstLine="560"/>
        <w:spacing w:before="450" w:after="450" w:line="312" w:lineRule="auto"/>
      </w:pPr>
      <w:r>
        <w:rPr>
          <w:rFonts w:ascii="宋体" w:hAnsi="宋体" w:eastAsia="宋体" w:cs="宋体"/>
          <w:color w:val="000"/>
          <w:sz w:val="28"/>
          <w:szCs w:val="28"/>
        </w:rPr>
        <w:t xml:space="preserve">本学期，我任八年级八班数学教学工作，可以说紧张忙碌而收获多多。现对一学期数学教学工作做如下总结：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黑体" w:hAnsi="黑体" w:eastAsia="黑体" w:cs="黑体"/>
          <w:color w:val="000000"/>
          <w:sz w:val="36"/>
          <w:szCs w:val="36"/>
          <w:b w:val="1"/>
          <w:bCs w:val="1"/>
        </w:rPr>
        <w:t xml:space="preserve">小学数学二年级上册教学总结北师大版 二年级数学上册教学总结总三</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小学数学二年级上册教学总结北师大版 二年级数学上册教学总结总四</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遵照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小学数学二年级上册教学总结北师大版 二年级数学上册教学总结总五</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小学数学二年级上册教学总结北师大版 二年级数学上册教学总结总六</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2025-05-02T21:25:41+08:00</dcterms:created>
  <dcterms:modified xsi:type="dcterms:W3CDTF">2025-05-02T21:25:41+08:00</dcterms:modified>
</cp:coreProperties>
</file>

<file path=docProps/custom.xml><?xml version="1.0" encoding="utf-8"?>
<Properties xmlns="http://schemas.openxmlformats.org/officeDocument/2006/custom-properties" xmlns:vt="http://schemas.openxmlformats.org/officeDocument/2006/docPropsVTypes"/>
</file>