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最新财务月度工作总结及工作计划(5篇)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财务月度工作总结及工作计划一一、经营管理方面20_年，在_总和_总的关心指导下，财务部员工基本能够完成各项工作任务，按月进行财务核算，坚持完成各项日常工作，服从酒店工作安排，配合完成酒店新员工入职培训，积极组织参与酒店各次各项活动，随做好各...</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财务月度工作总结及工作计划一</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财务月度工作总结及工作计划二</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财务月度工作总结及工作计划三</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二、票据管理工作</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财务月度工作总结及工作计划四</w:t>
      </w:r>
    </w:p>
    <w:p>
      <w:pPr>
        <w:ind w:left="0" w:right="0" w:firstLine="560"/>
        <w:spacing w:before="450" w:after="450" w:line="312" w:lineRule="auto"/>
      </w:pPr>
      <w:r>
        <w:rPr>
          <w:rFonts w:ascii="宋体" w:hAnsi="宋体" w:eastAsia="宋体" w:cs="宋体"/>
          <w:color w:val="000"/>
          <w:sz w:val="28"/>
          <w:szCs w:val="28"/>
        </w:rPr>
        <w:t xml:space="preserve">今年我在公司领导和全体同事的关心、支持和帮助下，坚持自我严格要求、加强学习、踏实工作，在政治思想、工作学习等方面取得了不小的进步，下面把自己今年各方面的表现进行工作总结。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财务月度工作总结及工作计划五</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2025-05-02T10:39:40+08:00</dcterms:created>
  <dcterms:modified xsi:type="dcterms:W3CDTF">2025-05-02T10:39:40+08:00</dcterms:modified>
</cp:coreProperties>
</file>

<file path=docProps/custom.xml><?xml version="1.0" encoding="utf-8"?>
<Properties xmlns="http://schemas.openxmlformats.org/officeDocument/2006/custom-properties" xmlns:vt="http://schemas.openxmlformats.org/officeDocument/2006/docPropsVTypes"/>
</file>