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2024年银行季度工作总结简短 年末银行工作总结(四篇)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 年末银行工作总结一我行按照省分行要求，支行负责人带队，加强“五走”工作（走政府、走园区、走平台、走协会、走目标企业），通过与政府主管部门加强合作，多渠道了解企业融资需求情况，梳理名单，针对性提供融资支持。12月份，我行...</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年末银行工作总结一</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年末银行工作总结二</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1、福元路站、汽车北站站导墙中心线及分幅线的放样工作；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2、福元路站、汽车北站站导墙顶标高测量；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3、福元路站、汽车北站站导墙尺寸控制；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4、福元路站、汽车北站站周边监测点的布置；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5、福元路站、汽车北站站周边监测点初始值的测量；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7、制作福元路站导墙中线施工测量放样报验单和导墙顶高程测量报表；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8、制作福元路站地下连续墙施工技术交底单；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9、参与福元路站、汽车北站站文明施工建设；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10、参与福元路站围挡作业；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年末银行工作总结四</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__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20__年第一季度业务量下滑明显的客户有103、343、346、411、413。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__年x月x日上线）。</w:t>
      </w:r>
    </w:p>
    <w:p>
      <w:pPr>
        <w:ind w:left="0" w:right="0" w:firstLine="560"/>
        <w:spacing w:before="450" w:after="450" w:line="312" w:lineRule="auto"/>
      </w:pPr>
      <w:r>
        <w:rPr>
          <w:rFonts w:ascii="宋体" w:hAnsi="宋体" w:eastAsia="宋体" w:cs="宋体"/>
          <w:color w:val="000"/>
          <w:sz w:val="28"/>
          <w:szCs w:val="28"/>
        </w:rPr>
        <w:t xml:space="preserve">谷歌推广自20__年x月x日上线推广以来展现量为105537次，点击次数为1038次，点击率为1.02%，平均点击价格为5.43元，总费用为4128.63，平均排名为2.83。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2025-05-03T20:13:37+08:00</dcterms:created>
  <dcterms:modified xsi:type="dcterms:W3CDTF">2025-05-03T20:13:37+08:00</dcterms:modified>
</cp:coreProperties>
</file>

<file path=docProps/custom.xml><?xml version="1.0" encoding="utf-8"?>
<Properties xmlns="http://schemas.openxmlformats.org/officeDocument/2006/custom-properties" xmlns:vt="http://schemas.openxmlformats.org/officeDocument/2006/docPropsVTypes"/>
</file>