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2024年财务办公工作总结五篇文章 财务部工作总结(四篇)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财务办公工作总结五篇文章 财务部工作总结一1、认真学习，提高综合素质。工业系统财务工作涉及面广，工作任务重，服务对象多，但我们财务科全体同志没有因工作忙而放松对政治理论及业务技能的学习，而是严格要求自我，用心参加上级部门及经信委组织的政治学...</w:t>
      </w:r>
    </w:p>
    <w:p>
      <w:pPr>
        <w:ind w:left="0" w:right="0" w:firstLine="560"/>
        <w:spacing w:before="450" w:after="450" w:line="312" w:lineRule="auto"/>
      </w:pPr>
      <w:r>
        <w:rPr>
          <w:rFonts w:ascii="黑体" w:hAnsi="黑体" w:eastAsia="黑体" w:cs="黑体"/>
          <w:color w:val="000000"/>
          <w:sz w:val="36"/>
          <w:szCs w:val="36"/>
          <w:b w:val="1"/>
          <w:bCs w:val="1"/>
        </w:rPr>
        <w:t xml:space="preserve">财务办公工作总结五篇文章 财务部工作总结一</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从经信委的整体状况看，人员性质多样化(公务员、行政、全额事业、自收自支事业、企业等性质)，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用心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带给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透过内审我们根据审计事实，一是对企业有关状况进行客观公正的评价。二是严肃财经纪律，及时调整帐务，提出整改措施。三是指导他们按财务制度设置帐户，合法合理使用资金，认真规范记好各类明细帐。四是出具了详细的书面报告，为领导了解状况、正确决策带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今年三季度我们配合财政局做好“财务管理促进年”活动的宣传发动，对列统企业进行了财务管理工作的抽查，并针对抽查状况提出了推荐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财务办公工作总结五篇文章 财务部工作总结三</w:t>
      </w:r>
    </w:p>
    <w:p>
      <w:pPr>
        <w:ind w:left="0" w:right="0" w:firstLine="560"/>
        <w:spacing w:before="450" w:after="450" w:line="312" w:lineRule="auto"/>
      </w:pPr>
      <w:r>
        <w:rPr>
          <w:rFonts w:ascii="宋体" w:hAnsi="宋体" w:eastAsia="宋体" w:cs="宋体"/>
          <w:color w:val="000"/>
          <w:sz w:val="28"/>
          <w:szCs w:val="28"/>
        </w:rPr>
        <w:t xml:space="preserve">作为__集团子公司__公司财务部柯莱公司关键部门之一对内财务管理水平要求应不断提升对外要应对税务、审计及财政等机关各项检查、掌握税收政策及合理应用在这一年里全体财务部员工任劳任怨、齐心协力把各项工作都扛下来了财务部综合工作潜力相比____年又迈进了一步回顾即将过去这一年在公司领导及部门经理正确领导下我们工作着重于公司经营方针、宗旨和效益目标上紧紧围绕重点展开工作紧跟公司各项工作部署在核算、管理方面做了应尽职责为了总结经验发扬成绩克服不足现将20__年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今年工作能够分以下三个方面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一、费用成本方面管理</w:t>
      </w:r>
    </w:p>
    <w:p>
      <w:pPr>
        <w:ind w:left="0" w:right="0" w:firstLine="560"/>
        <w:spacing w:before="450" w:after="450" w:line="312" w:lineRule="auto"/>
      </w:pPr>
      <w:r>
        <w:rPr>
          <w:rFonts w:ascii="宋体" w:hAnsi="宋体" w:eastAsia="宋体" w:cs="宋体"/>
          <w:color w:val="000"/>
          <w:sz w:val="28"/>
          <w:szCs w:val="28"/>
        </w:rPr>
        <w:t xml:space="preserve">规范了库存材料核算管理严格控制材料库存合理储备减少资金占用建立了材料领用制度改变了原先不论否需要、不论那个部门使用、也不论购进数量多少都在购进之日起一次摊销到某一个部门来核算模糊成本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2。在原先基础上细划了成本费用管理加强了运输费用项目管理分门别类计算每辆车实际消耗费用项目真实反映每一辆车当期运输成本为运输车辆绩效管理带给参考依据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(2)国家财政部门对柯莱公司财务等级评定还第一次我们在无任何前期准备前提下突然理解检查但长宁区财政局还对柯莱公司财务基础管理工作给予了肯定给柯莱公司财务等级分数也评定组有史以来评给分一家公司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(3)按规定时间编制本公司及集团公司需要各种类型财务报表及时申报各项税金在集团公司年中审计、年终预审及财政税务检查中用心配合相关人员工作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(2)正确计算营业税款及个人所得税及时、足额地缴纳税款用心配合税务部门使用新税收申报软件及时发现违背税务法规问题并予以改正持续与税务部门沟通与联系取得们支持与指导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在紧张工作之余加强团队建设，打造一个业务全面工作热情高涨团队作为一个管理者对下属充分做到“察人之长、用人之长、聚人之长、展人之长“充分发挥们主观能动性及工作用心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(4)作为基层管理者我充分认识到自我既一个管理者更一个执行者要想带好一个团队除了熟悉业务外还需要负责具体工作及业务首先要以身作则这样才能保证在人员偏紧状况下大家都能够主动承担工作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____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透过行使财务监督职能拓展财务管理与服务职能实现财务管理“零”死角挖掘财务活动潜在价值虽然精细化财务管理件极为复杂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财务办公工作总结五篇文章 财务部工作总结四</w:t>
      </w:r>
    </w:p>
    <w:p>
      <w:pPr>
        <w:ind w:left="0" w:right="0" w:firstLine="560"/>
        <w:spacing w:before="450" w:after="450" w:line="312" w:lineRule="auto"/>
      </w:pPr>
      <w:r>
        <w:rPr>
          <w:rFonts w:ascii="宋体" w:hAnsi="宋体" w:eastAsia="宋体" w:cs="宋体"/>
          <w:color w:val="000"/>
          <w:sz w:val="28"/>
          <w:szCs w:val="28"/>
        </w:rPr>
        <w:t xml:space="preserve">新的一年又开始了。回顾飞快过去的20_年，有太多的感触。总觉得这一年真是在忙忙碌碌中度过的。每一天过的像打仗的日子。</w:t>
      </w:r>
    </w:p>
    <w:p>
      <w:pPr>
        <w:ind w:left="0" w:right="0" w:firstLine="560"/>
        <w:spacing w:before="450" w:after="450" w:line="312" w:lineRule="auto"/>
      </w:pPr>
      <w:r>
        <w:rPr>
          <w:rFonts w:ascii="宋体" w:hAnsi="宋体" w:eastAsia="宋体" w:cs="宋体"/>
          <w:color w:val="000"/>
          <w:sz w:val="28"/>
          <w:szCs w:val="28"/>
        </w:rPr>
        <w:t xml:space="preserve">20_年对之前自我订的工作计划来说基本是完成任务。基本是在领导规定的时间把北方及外联发的月度报表做出，并且申报。20_年手上的工作(财务，人事，总务)的工作还是满多的，包括:</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2月份的年度报表。</w:t>
      </w:r>
    </w:p>
    <w:p>
      <w:pPr>
        <w:ind w:left="0" w:right="0" w:firstLine="560"/>
        <w:spacing w:before="450" w:after="450" w:line="312" w:lineRule="auto"/>
      </w:pPr>
      <w:r>
        <w:rPr>
          <w:rFonts w:ascii="宋体" w:hAnsi="宋体" w:eastAsia="宋体" w:cs="宋体"/>
          <w:color w:val="000"/>
          <w:sz w:val="28"/>
          <w:szCs w:val="28"/>
        </w:rPr>
        <w:t xml:space="preserve">3月份的北方及外联发的年度审计报告的安排</w:t>
      </w:r>
    </w:p>
    <w:p>
      <w:pPr>
        <w:ind w:left="0" w:right="0" w:firstLine="560"/>
        <w:spacing w:before="450" w:after="450" w:line="312" w:lineRule="auto"/>
      </w:pPr>
      <w:r>
        <w:rPr>
          <w:rFonts w:ascii="宋体" w:hAnsi="宋体" w:eastAsia="宋体" w:cs="宋体"/>
          <w:color w:val="000"/>
          <w:sz w:val="28"/>
          <w:szCs w:val="28"/>
        </w:rPr>
        <w:t xml:space="preserve">4月份北方及外联发的企业所得税的汇算清缴</w:t>
      </w:r>
    </w:p>
    <w:p>
      <w:pPr>
        <w:ind w:left="0" w:right="0" w:firstLine="560"/>
        <w:spacing w:before="450" w:after="450" w:line="312" w:lineRule="auto"/>
      </w:pPr>
      <w:r>
        <w:rPr>
          <w:rFonts w:ascii="宋体" w:hAnsi="宋体" w:eastAsia="宋体" w:cs="宋体"/>
          <w:color w:val="000"/>
          <w:sz w:val="28"/>
          <w:szCs w:val="28"/>
        </w:rPr>
        <w:t xml:space="preserve">5月份完成2家的联合年检及外汇年检</w:t>
      </w:r>
    </w:p>
    <w:p>
      <w:pPr>
        <w:ind w:left="0" w:right="0" w:firstLine="560"/>
        <w:spacing w:before="450" w:after="450" w:line="312" w:lineRule="auto"/>
      </w:pPr>
      <w:r>
        <w:rPr>
          <w:rFonts w:ascii="宋体" w:hAnsi="宋体" w:eastAsia="宋体" w:cs="宋体"/>
          <w:color w:val="000"/>
          <w:sz w:val="28"/>
          <w:szCs w:val="28"/>
        </w:rPr>
        <w:t xml:space="preserve">每月的月度报表及税金申报</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还有及时申请人员的变动四金转进转出的相关手续</w:t>
      </w:r>
    </w:p>
    <w:p>
      <w:pPr>
        <w:ind w:left="0" w:right="0" w:firstLine="560"/>
        <w:spacing w:before="450" w:after="450" w:line="312" w:lineRule="auto"/>
      </w:pPr>
      <w:r>
        <w:rPr>
          <w:rFonts w:ascii="宋体" w:hAnsi="宋体" w:eastAsia="宋体" w:cs="宋体"/>
          <w:color w:val="000"/>
          <w:sz w:val="28"/>
          <w:szCs w:val="28"/>
        </w:rPr>
        <w:t xml:space="preserve">每月及时在20号把2家公司的工资单发放给大家</w:t>
      </w:r>
    </w:p>
    <w:p>
      <w:pPr>
        <w:ind w:left="0" w:right="0" w:firstLine="560"/>
        <w:spacing w:before="450" w:after="450" w:line="312" w:lineRule="auto"/>
      </w:pPr>
      <w:r>
        <w:rPr>
          <w:rFonts w:ascii="宋体" w:hAnsi="宋体" w:eastAsia="宋体" w:cs="宋体"/>
          <w:color w:val="000"/>
          <w:sz w:val="28"/>
          <w:szCs w:val="28"/>
        </w:rPr>
        <w:t xml:space="preserve">3月份2家公司的社保基数调整</w:t>
      </w:r>
    </w:p>
    <w:p>
      <w:pPr>
        <w:ind w:left="0" w:right="0" w:firstLine="560"/>
        <w:spacing w:before="450" w:after="450" w:line="312" w:lineRule="auto"/>
      </w:pPr>
      <w:r>
        <w:rPr>
          <w:rFonts w:ascii="宋体" w:hAnsi="宋体" w:eastAsia="宋体" w:cs="宋体"/>
          <w:color w:val="000"/>
          <w:sz w:val="28"/>
          <w:szCs w:val="28"/>
        </w:rPr>
        <w:t xml:space="preserve">7月份2家公司的公积金基数调整</w:t>
      </w:r>
    </w:p>
    <w:p>
      <w:pPr>
        <w:ind w:left="0" w:right="0" w:firstLine="560"/>
        <w:spacing w:before="450" w:after="450" w:line="312" w:lineRule="auto"/>
      </w:pPr>
      <w:r>
        <w:rPr>
          <w:rFonts w:ascii="宋体" w:hAnsi="宋体" w:eastAsia="宋体" w:cs="宋体"/>
          <w:color w:val="000"/>
          <w:sz w:val="28"/>
          <w:szCs w:val="28"/>
        </w:rPr>
        <w:t xml:space="preserve">11月及时安排北方司机和营业及外联发的不定时工作的申请</w:t>
      </w:r>
    </w:p>
    <w:p>
      <w:pPr>
        <w:ind w:left="0" w:right="0" w:firstLine="560"/>
        <w:spacing w:before="450" w:after="450" w:line="312" w:lineRule="auto"/>
      </w:pPr>
      <w:r>
        <w:rPr>
          <w:rFonts w:ascii="宋体" w:hAnsi="宋体" w:eastAsia="宋体" w:cs="宋体"/>
          <w:color w:val="000"/>
          <w:sz w:val="28"/>
          <w:szCs w:val="28"/>
        </w:rPr>
        <w:t xml:space="preserve">三:总务方面</w:t>
      </w:r>
    </w:p>
    <w:p>
      <w:pPr>
        <w:ind w:left="0" w:right="0" w:firstLine="560"/>
        <w:spacing w:before="450" w:after="450" w:line="312" w:lineRule="auto"/>
      </w:pPr>
      <w:r>
        <w:rPr>
          <w:rFonts w:ascii="宋体" w:hAnsi="宋体" w:eastAsia="宋体" w:cs="宋体"/>
          <w:color w:val="000"/>
          <w:sz w:val="28"/>
          <w:szCs w:val="28"/>
        </w:rPr>
        <w:t xml:space="preserve">也及时安排新进人员的工作服，使大家能够早点穿上衣服。</w:t>
      </w:r>
    </w:p>
    <w:p>
      <w:pPr>
        <w:ind w:left="0" w:right="0" w:firstLine="560"/>
        <w:spacing w:before="450" w:after="450" w:line="312" w:lineRule="auto"/>
      </w:pPr>
      <w:r>
        <w:rPr>
          <w:rFonts w:ascii="宋体" w:hAnsi="宋体" w:eastAsia="宋体" w:cs="宋体"/>
          <w:color w:val="000"/>
          <w:sz w:val="28"/>
          <w:szCs w:val="28"/>
        </w:rPr>
        <w:t xml:space="preserve">夏天也及时联系女装的安排。</w:t>
      </w:r>
    </w:p>
    <w:p>
      <w:pPr>
        <w:ind w:left="0" w:right="0" w:firstLine="560"/>
        <w:spacing w:before="450" w:after="450" w:line="312" w:lineRule="auto"/>
      </w:pPr>
      <w:r>
        <w:rPr>
          <w:rFonts w:ascii="宋体" w:hAnsi="宋体" w:eastAsia="宋体" w:cs="宋体"/>
          <w:color w:val="000"/>
          <w:sz w:val="28"/>
          <w:szCs w:val="28"/>
        </w:rPr>
        <w:t xml:space="preserve">及时安排每次的用工招聘。</w:t>
      </w:r>
    </w:p>
    <w:p>
      <w:pPr>
        <w:ind w:left="0" w:right="0" w:firstLine="560"/>
        <w:spacing w:before="450" w:after="450" w:line="312" w:lineRule="auto"/>
      </w:pPr>
      <w:r>
        <w:rPr>
          <w:rFonts w:ascii="宋体" w:hAnsi="宋体" w:eastAsia="宋体" w:cs="宋体"/>
          <w:color w:val="000"/>
          <w:sz w:val="28"/>
          <w:szCs w:val="28"/>
        </w:rPr>
        <w:t xml:space="preserve">及时更换北方及外联发公司的组织机构代码证的验证及换证工作</w:t>
      </w:r>
    </w:p>
    <w:p>
      <w:pPr>
        <w:ind w:left="0" w:right="0" w:firstLine="560"/>
        <w:spacing w:before="450" w:after="450" w:line="312" w:lineRule="auto"/>
      </w:pPr>
      <w:r>
        <w:rPr>
          <w:rFonts w:ascii="宋体" w:hAnsi="宋体" w:eastAsia="宋体" w:cs="宋体"/>
          <w:color w:val="000"/>
          <w:sz w:val="28"/>
          <w:szCs w:val="28"/>
        </w:rPr>
        <w:t xml:space="preserve">四:临港新公司相关执照申请</w:t>
      </w:r>
    </w:p>
    <w:p>
      <w:pPr>
        <w:ind w:left="0" w:right="0" w:firstLine="560"/>
        <w:spacing w:before="450" w:after="450" w:line="312" w:lineRule="auto"/>
      </w:pPr>
      <w:r>
        <w:rPr>
          <w:rFonts w:ascii="宋体" w:hAnsi="宋体" w:eastAsia="宋体" w:cs="宋体"/>
          <w:color w:val="000"/>
          <w:sz w:val="28"/>
          <w:szCs w:val="28"/>
        </w:rPr>
        <w:t xml:space="preserve">新公司成立后，也是按照新开业企业的步骤一步步的把各个相关政府证件办理完成。</w:t>
      </w:r>
    </w:p>
    <w:p>
      <w:pPr>
        <w:ind w:left="0" w:right="0" w:firstLine="560"/>
        <w:spacing w:before="450" w:after="450" w:line="312" w:lineRule="auto"/>
      </w:pPr>
      <w:r>
        <w:rPr>
          <w:rFonts w:ascii="宋体" w:hAnsi="宋体" w:eastAsia="宋体" w:cs="宋体"/>
          <w:color w:val="000"/>
          <w:sz w:val="28"/>
          <w:szCs w:val="28"/>
        </w:rPr>
        <w:t xml:space="preserve">包括:三井银行(资本户，一般户)和建设银行(基本户)的开户手续。</w:t>
      </w:r>
    </w:p>
    <w:p>
      <w:pPr>
        <w:ind w:left="0" w:right="0" w:firstLine="560"/>
        <w:spacing w:before="450" w:after="450" w:line="312" w:lineRule="auto"/>
      </w:pPr>
      <w:r>
        <w:rPr>
          <w:rFonts w:ascii="宋体" w:hAnsi="宋体" w:eastAsia="宋体" w:cs="宋体"/>
          <w:color w:val="000"/>
          <w:sz w:val="28"/>
          <w:szCs w:val="28"/>
        </w:rPr>
        <w:t xml:space="preserve">及时联系审计公司出具的验资报告申请。</w:t>
      </w:r>
    </w:p>
    <w:p>
      <w:pPr>
        <w:ind w:left="0" w:right="0" w:firstLine="560"/>
        <w:spacing w:before="450" w:after="450" w:line="312" w:lineRule="auto"/>
      </w:pPr>
      <w:r>
        <w:rPr>
          <w:rFonts w:ascii="宋体" w:hAnsi="宋体" w:eastAsia="宋体" w:cs="宋体"/>
          <w:color w:val="000"/>
          <w:sz w:val="28"/>
          <w:szCs w:val="28"/>
        </w:rPr>
        <w:t xml:space="preserve">及用友帐套的设置</w:t>
      </w:r>
    </w:p>
    <w:p>
      <w:pPr>
        <w:ind w:left="0" w:right="0" w:firstLine="560"/>
        <w:spacing w:before="450" w:after="450" w:line="312" w:lineRule="auto"/>
      </w:pPr>
      <w:r>
        <w:rPr>
          <w:rFonts w:ascii="宋体" w:hAnsi="宋体" w:eastAsia="宋体" w:cs="宋体"/>
          <w:color w:val="000"/>
          <w:sz w:val="28"/>
          <w:szCs w:val="28"/>
        </w:rPr>
        <w:t xml:space="preserve">20_年其实做的事还很多很多，有自我满意的，也有自我觉得不足的地方。总得来说自我是对20_年工作是肯定。于20_年开始人事及总务正式移交到姜莉。对开始的接交我也会尽自我的努力去帮忙她。也使她竟可能的提前进入状态。把工作完成的更好。我也会在20_年里，更加的把自我的业务水平提高，月末和各个部门及时沟通好，使我们的财务报表及附表做的更及时和准确。</w:t>
      </w:r>
    </w:p>
    <w:p>
      <w:pPr>
        <w:ind w:left="0" w:right="0" w:firstLine="560"/>
        <w:spacing w:before="450" w:after="450" w:line="312" w:lineRule="auto"/>
      </w:pPr>
      <w:r>
        <w:rPr>
          <w:rFonts w:ascii="宋体" w:hAnsi="宋体" w:eastAsia="宋体" w:cs="宋体"/>
          <w:color w:val="000"/>
          <w:sz w:val="28"/>
          <w:szCs w:val="28"/>
        </w:rPr>
        <w:t xml:space="preserve">20_年对公司来说也是一个更大的飞越。就是临港新仓库的完工和正式启动。20_年北方及外联发的业绩也基本完成董事会的要求。期望在20_年3家公司业绩会越来越好，在完成任务的同时，能够给我们员工相应的鼓励和福利的提高，福利相对提高了，员工工作的用心性也会大大的提高，和公司的凝聚力也会越来越好。这样对公司的发展也会有更好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2025-05-05T19:42:32+08:00</dcterms:created>
  <dcterms:modified xsi:type="dcterms:W3CDTF">2025-05-05T19:42:32+08:00</dcterms:modified>
</cp:coreProperties>
</file>

<file path=docProps/custom.xml><?xml version="1.0" encoding="utf-8"?>
<Properties xmlns="http://schemas.openxmlformats.org/officeDocument/2006/custom-properties" xmlns:vt="http://schemas.openxmlformats.org/officeDocument/2006/docPropsVTypes"/>
</file>