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2024年培训机构的工作总结(五篇)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的工作总结一一、召开年度培训工作会议对培训工作做具体部署，在学校信息变更、学校管理、教师管理、广告招生、收费等方应对学校提出具体的要求。同时，在如何提高培训质量，打造培训品牌方面提出一些提议，为全面完成全年培训工作目标做好供给有力的...</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培训机构的工作总结一</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培训机构的工作总结二</w:t>
      </w:r>
    </w:p>
    <w:p>
      <w:pPr>
        <w:ind w:left="0" w:right="0" w:firstLine="560"/>
        <w:spacing w:before="450" w:after="450" w:line="312" w:lineRule="auto"/>
      </w:pPr>
      <w:r>
        <w:rPr>
          <w:rFonts w:ascii="宋体" w:hAnsi="宋体" w:eastAsia="宋体" w:cs="宋体"/>
          <w:color w:val="000"/>
          <w:sz w:val="28"/>
          <w:szCs w:val="28"/>
        </w:rPr>
        <w:t xml:space="preserve">各行各业为了提高工作人员的政策水平及业务能力,纷纷举办各类培训班进行培训，而培训之后的的总结相关的重要。下面小编给大家带来关于培训机构的工作总结，希望大家喜欢!</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期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校本培训是提高教师专业素质的主渠道，所以我们把教师培训工作作为重中之重的工作来抓。结合我校实际主要进行了四项培训：面向全体教师的计算机基本技能培训;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我的个人网页或学科网站。实现了备课信息化、教学网络化、教研开放化、教师学习自主化，构成了网络环境下的校本研修新模式。在实施中，我们边实践，边发展，边收获，为构建学习化学校，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二、以研究为核心，提高教师专业本事。</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进取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本事。在聚焦课堂、关注学生、渗透语文因素的情境中，有目的的听课、评课，有效地提升青年教师的业务专长。在“点”的基础上，经过教研组内必须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团体备课、听课、评课，从同一目标、不一样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资料还是形式的准备都尽可能的厚实，使不一样文体、不一样时代国家的文本相互渗透，甚至不一样学科的知识在语文学习的过程中交互，提升教师和学生的综合学习本事。校本研修作为现代学校教育运营的重点，正悄悄地改变着学校教育发展的走向，让教育的过程充满活动的、反思的、创造的、人性化的魅力。让我们在每一天、每一课渗透课堂的研修中时时思考、刻刻钻研，经过校本研修真正提升教师的业务水平、可持续发展本事，使课堂真正焕发出生命的活力。</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20_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培训学习总结感悟分享体会5篇&lt;/span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20_企业管理部个人年终总结7篇&lt;/span[_TAG_h2]培训机构的工作总结三</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培训机构的工作总结四</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培训机构的工作总结五</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2025-05-05T13:17:30+08:00</dcterms:created>
  <dcterms:modified xsi:type="dcterms:W3CDTF">2025-05-05T13:17:30+08:00</dcterms:modified>
</cp:coreProperties>
</file>

<file path=docProps/custom.xml><?xml version="1.0" encoding="utf-8"?>
<Properties xmlns="http://schemas.openxmlformats.org/officeDocument/2006/custom-properties" xmlns:vt="http://schemas.openxmlformats.org/officeDocument/2006/docPropsVTypes"/>
</file>