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最新班主任工作总结高中400 期末班主任工作总结高中(5篇)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班主任工作总结高中400 期末班主任工作总结高中一班级总体概况：初二一班共有学生55人，其中男同学28人女同学27人。这些同学中体育生10人、外出务工子女21人、下岗职工子女14人、家庭离异7人。这个群体五花八门，学生学习基础差，本身素质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期末班主任工作总结高中一</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期末班主任工作总结高中二</w:t>
      </w:r>
    </w:p>
    <w:p>
      <w:pPr>
        <w:ind w:left="0" w:right="0" w:firstLine="560"/>
        <w:spacing w:before="450" w:after="450" w:line="312" w:lineRule="auto"/>
      </w:pPr>
      <w:r>
        <w:rPr>
          <w:rFonts w:ascii="宋体" w:hAnsi="宋体" w:eastAsia="宋体" w:cs="宋体"/>
          <w:color w:val="000"/>
          <w:sz w:val="28"/>
          <w:szCs w:val="28"/>
        </w:rPr>
        <w:t xml:space="preserve">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坚持下去。我想班主任是班级的组织者和教育管理者，是学生健康成长的引路人，是联系各科任教师的纽带。班主任工作既是艰巨的，这个月我担任了初二(6)班的班主任工作。下头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团体，必须有一个好的班级领导核心。这个核心，就是班主任领导下的班委会。这个月我调整了班干部的人选，我有意识地经过开展各科活动观察和分析，发展并挑选了一些关心团体，团结同学，作风正派，有必须组织本事，开创精神和奉献精神的学生来担任班干部。当班干部选定后，我便加强培养、教育、既要大胆地放手让他们开展工作，给予他们班干部的权力，又要根据实际对他们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所以，在班主任工作中，我既要引导学生学好功课，以要同科任教师密切配合。针对这个普通的班级，学生对学习进取性不高，上课时间经常睡觉、讲话、开小差、做小动作等不良现象，极少数学生竟然与教师唱对台戏，引起课堂的骚动，严重影响正常的上课，所以，我有针对性的找出这些学生，对他们进行严厉批评，告诫他们要学会尊重别人，做到认真听课，做好课堂纪律，我利用课余时间，我进取地和各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所以，转化后进生是班主任的一项必不可少的基本功。首先要把真诚的爱给予后进生、寻找出每后进生学习毛病所在。要做到从思想上对他们不歧视，感情上不厌倦，态度上不粗暴，方法上也不能过于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教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初二(6)班的学生，大部分都是内宿生，所以，我利用课余时间与他们交谈了解他们学习、生活等情景，经常到宿舍看看他们的纪律、卫生状况，这样，改善班主任与学生关系，使之更加融洽、和谐。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期末班主任工作总结高中五</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可是，在领导和同事们的帮忙下，在职责心的推动下，我解决了各种矛盾，坚定了自我的方向。抱着进取的思想，我踏踏实实、认认真真地工作，虽然做得还不是很好，但我一向在努力。下头就这个学期的班主任工作做总结，谈谈自我的体会。</w:t>
      </w:r>
    </w:p>
    <w:p>
      <w:pPr>
        <w:ind w:left="0" w:right="0" w:firstLine="560"/>
        <w:spacing w:before="450" w:after="450" w:line="312" w:lineRule="auto"/>
      </w:pPr>
      <w:r>
        <w:rPr>
          <w:rFonts w:ascii="宋体" w:hAnsi="宋体" w:eastAsia="宋体" w:cs="宋体"/>
          <w:color w:val="000"/>
          <w:sz w:val="28"/>
          <w:szCs w:val="28"/>
        </w:rPr>
        <w:t xml:space="preserve">一“他山之石，能够攻玉”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要做好班主任工作，就得多学习借鉴别人的经验，在实践中不断地完善工作方法，并且不断完善班级管理制度。在班主任工作上，我的经验还很不够。所以，遇到自我不容易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忙我们在向学生说明某个问题时有理有据，令学生信服;还有经常阅读一些指导班主任工作的书籍，例如《班主任之友手册》等书籍，每一次阅读后我都大有收获，并且将其中一些能指导自我工作的方法加以实践。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当进行教育和培养。在上课和班级活动中，在其他任课教师的推荐中，我注意发现哪些同学比较大胆，比较有本事，在此后平时的很多活动或事情都让学生自我主持。比如每周班会先由学生干部自我总结班级的情景，在有些需要注意的问题上由干部来提醒，在需要讨论的问题上由班干部来点评同学发言，然后由我总结。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班干部总结现阶段班里的情景，然后是我做总结并以多种形式进行教育。最终尽可能地做一些寓教于乐的活动，在活动中鼓励学生让学生在不影响团体的情景下充分展现自我的潜力与本事，以到达让同学们感受到在团体生活、学习是欢乐的，淡忘学习是痛苦的，并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教师来开导的学生，教师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次数多了，教师不免有厌烦情绪和“恨铁不成钢”的失望，这时，教师要控制自我的情绪，尽量不要对学生大发脾气，有力度的批评是需要的，但还是尽量以思想教育为主，更不要辱骂。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四协调好与科任教师、家长的关系</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必须力争本班科任教师和家长对学生有一致的要求和态度，并时常同他们交换意见，这样才能促进整个班级的提高。在这一点上，我经常利用在休息室或聚在一齐吃饭的机会和科任教师进行交流，整体情景如何哪些学生提高了，退步了哪些学生违反纪律有什么见解和看法发现问题和情景我也灵活处理，让学生意识到这些问题的重要性;由于我们学校和家长的局限性，开家长会不大现实，所以我们平时和家长联系只能经过电话或路上碰面。每次我争取用较短的时间让对方家长了解自我的孩子最近的情景，并期望他们能够也加强家庭教育管理，一齐努力把孩子培养好。异常是后进生，更是与其家长联系频繁，期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教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2025-08-08T21:41:13+08:00</dcterms:created>
  <dcterms:modified xsi:type="dcterms:W3CDTF">2025-08-08T21:41:13+08:00</dcterms:modified>
</cp:coreProperties>
</file>

<file path=docProps/custom.xml><?xml version="1.0" encoding="utf-8"?>
<Properties xmlns="http://schemas.openxmlformats.org/officeDocument/2006/custom-properties" xmlns:vt="http://schemas.openxmlformats.org/officeDocument/2006/docPropsVTypes"/>
</file>